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DBF2" w14:textId="24934F09" w:rsidR="00F96004" w:rsidRPr="008148FD" w:rsidRDefault="00515C17" w:rsidP="00E170E7">
      <w:pPr>
        <w:pStyle w:val="Heading2"/>
      </w:pPr>
      <w:r>
        <w:t xml:space="preserve">What is the </w:t>
      </w:r>
      <w:r w:rsidR="00F96004" w:rsidRPr="00E170E7">
        <w:t xml:space="preserve">Living Well in Winter </w:t>
      </w:r>
      <w:r>
        <w:t>Grant?</w:t>
      </w:r>
    </w:p>
    <w:p w14:paraId="02E1649E" w14:textId="46076CA4" w:rsidR="00BA5CD8" w:rsidRPr="008148FD" w:rsidRDefault="00BA5CD8" w:rsidP="00BA5CD8">
      <w:r w:rsidRPr="008148FD">
        <w:t xml:space="preserve">The Living Well in Winter </w:t>
      </w:r>
      <w:r w:rsidR="000437A2">
        <w:t>Grant</w:t>
      </w:r>
      <w:r w:rsidRPr="008148FD">
        <w:t xml:space="preserve"> is aimed at supporting people in our communities to thrive over the winter months. The funding is aimed at helping local VCFSE (Voluntary, Community, Faith and Social Enterprise) </w:t>
      </w:r>
      <w:r w:rsidR="00EB0263">
        <w:t>organisations</w:t>
      </w:r>
      <w:r w:rsidRPr="008148FD">
        <w:t xml:space="preserve"> tackle issues prevalent in our communities over the winter months, and exacerbated by the Cost of Living crisis, such as</w:t>
      </w:r>
      <w:r w:rsidR="00B81197">
        <w:t>:</w:t>
      </w:r>
    </w:p>
    <w:p w14:paraId="0C4B504A" w14:textId="516507FB" w:rsidR="006D4FA2" w:rsidRPr="008148FD" w:rsidRDefault="006D4FA2" w:rsidP="006D4FA2">
      <w:pPr>
        <w:pStyle w:val="ListParagraph"/>
        <w:numPr>
          <w:ilvl w:val="0"/>
          <w:numId w:val="1"/>
        </w:numPr>
      </w:pPr>
      <w:r w:rsidRPr="008148FD">
        <w:t xml:space="preserve">Increased </w:t>
      </w:r>
      <w:r w:rsidR="00C846DF">
        <w:t>s</w:t>
      </w:r>
      <w:r w:rsidRPr="008148FD">
        <w:t xml:space="preserve">ocial </w:t>
      </w:r>
      <w:r w:rsidR="00C846DF">
        <w:t>i</w:t>
      </w:r>
      <w:r w:rsidRPr="008148FD">
        <w:t>solation due to</w:t>
      </w:r>
      <w:r w:rsidR="00C67798" w:rsidRPr="008148FD">
        <w:t xml:space="preserve"> </w:t>
      </w:r>
      <w:r w:rsidR="00C67798">
        <w:t>shorter winter days</w:t>
      </w:r>
      <w:r w:rsidR="00C67798" w:rsidRPr="008148FD">
        <w:t xml:space="preserve"> and </w:t>
      </w:r>
      <w:r w:rsidRPr="008148FD">
        <w:t>poor weather</w:t>
      </w:r>
      <w:r w:rsidR="00C67798">
        <w:t>,</w:t>
      </w:r>
      <w:r w:rsidRPr="008148FD">
        <w:t xml:space="preserve"> limiting access to recreation</w:t>
      </w:r>
      <w:r w:rsidR="00056C91">
        <w:t xml:space="preserve">, socialising and </w:t>
      </w:r>
      <w:r w:rsidR="00D25CFE">
        <w:t>connecting with others</w:t>
      </w:r>
      <w:r w:rsidRPr="008148FD">
        <w:t xml:space="preserve">. </w:t>
      </w:r>
    </w:p>
    <w:p w14:paraId="3A17EE10" w14:textId="6CEC0A50" w:rsidR="00894259" w:rsidRDefault="006D4FA2" w:rsidP="006D4FA2">
      <w:pPr>
        <w:pStyle w:val="ListParagraph"/>
        <w:numPr>
          <w:ilvl w:val="0"/>
          <w:numId w:val="1"/>
        </w:numPr>
      </w:pPr>
      <w:r w:rsidRPr="008148FD">
        <w:t xml:space="preserve">The risks to health </w:t>
      </w:r>
      <w:r w:rsidR="005544BF">
        <w:t>due t</w:t>
      </w:r>
      <w:r w:rsidR="0038247D">
        <w:t>o tighter household budgets</w:t>
      </w:r>
      <w:r w:rsidR="002232D4">
        <w:t xml:space="preserve">, and </w:t>
      </w:r>
      <w:r w:rsidR="0082047E">
        <w:t xml:space="preserve">people struggling with the cost </w:t>
      </w:r>
      <w:r w:rsidR="006C389A">
        <w:t>of heating their own homes</w:t>
      </w:r>
      <w:r w:rsidR="00A33426">
        <w:t>.</w:t>
      </w:r>
    </w:p>
    <w:p w14:paraId="46CD5D70" w14:textId="2D2643D4" w:rsidR="006D4FA2" w:rsidRDefault="006D4FA2" w:rsidP="00F100EB">
      <w:pPr>
        <w:pStyle w:val="ListParagraph"/>
        <w:numPr>
          <w:ilvl w:val="0"/>
          <w:numId w:val="1"/>
        </w:numPr>
      </w:pPr>
      <w:r w:rsidRPr="008148FD">
        <w:t xml:space="preserve">The associated risks to mental health through the above. </w:t>
      </w:r>
    </w:p>
    <w:p w14:paraId="55210ABC" w14:textId="3FD6E0F9" w:rsidR="00BF5221" w:rsidRPr="006D4FA2" w:rsidRDefault="00BB797C" w:rsidP="00F100EB">
      <w:pPr>
        <w:pStyle w:val="ListParagraph"/>
        <w:numPr>
          <w:ilvl w:val="0"/>
          <w:numId w:val="1"/>
        </w:numPr>
      </w:pPr>
      <w:r>
        <w:t xml:space="preserve">Decreased physical </w:t>
      </w:r>
      <w:r w:rsidR="00B17E6D">
        <w:t>activity due to</w:t>
      </w:r>
      <w:r w:rsidR="00467C99">
        <w:t xml:space="preserve"> social isolation</w:t>
      </w:r>
      <w:r>
        <w:t xml:space="preserve"> and costs of accessing </w:t>
      </w:r>
      <w:r w:rsidR="0027498F">
        <w:t>activities.</w:t>
      </w:r>
    </w:p>
    <w:p w14:paraId="61795274" w14:textId="009325D6" w:rsidR="008710BF" w:rsidRDefault="008710BF" w:rsidP="008710BF">
      <w:pPr>
        <w:pStyle w:val="Heading2"/>
      </w:pPr>
      <w:r>
        <w:t>Living Well in Winter Grant Priorities</w:t>
      </w:r>
    </w:p>
    <w:p w14:paraId="1EF68296" w14:textId="13CAB3E8" w:rsidR="008D4DA4" w:rsidRDefault="008710BF" w:rsidP="008D4DA4">
      <w:r>
        <w:t>Through this funding, we want to:</w:t>
      </w:r>
    </w:p>
    <w:p w14:paraId="6538C80F" w14:textId="46EFA5D4" w:rsidR="00C8504C" w:rsidRDefault="00D10C41" w:rsidP="00D10C41">
      <w:pPr>
        <w:pStyle w:val="ListParagraph"/>
        <w:numPr>
          <w:ilvl w:val="0"/>
          <w:numId w:val="9"/>
        </w:numPr>
      </w:pPr>
      <w:r w:rsidRPr="00AE1173">
        <w:rPr>
          <w:b/>
          <w:bCs/>
        </w:rPr>
        <w:t>S</w:t>
      </w:r>
      <w:r w:rsidR="00062DED" w:rsidRPr="00AE1173">
        <w:rPr>
          <w:b/>
          <w:bCs/>
        </w:rPr>
        <w:t>upport people to manage their finances</w:t>
      </w:r>
      <w:r w:rsidR="00AE1173">
        <w:t>,</w:t>
      </w:r>
      <w:r w:rsidR="00062DED" w:rsidRPr="005502E9">
        <w:t xml:space="preserve"> through greater understanding and skills.  We are seeking community-based projects that improve </w:t>
      </w:r>
      <w:r w:rsidR="00062DED">
        <w:t xml:space="preserve">household budgeting </w:t>
      </w:r>
      <w:r w:rsidR="00062DED" w:rsidRPr="005502E9">
        <w:t xml:space="preserve">skills, </w:t>
      </w:r>
      <w:r w:rsidR="00062DED">
        <w:t xml:space="preserve">cooking on a budget, </w:t>
      </w:r>
      <w:r w:rsidR="00062DED" w:rsidRPr="005502E9">
        <w:t>tools and networks available to people to deal with the cost of living.</w:t>
      </w:r>
    </w:p>
    <w:p w14:paraId="01251089" w14:textId="6FDE20B2" w:rsidR="00A83720" w:rsidRDefault="00D10C41" w:rsidP="00D10C41">
      <w:pPr>
        <w:pStyle w:val="ListParagraph"/>
        <w:numPr>
          <w:ilvl w:val="0"/>
          <w:numId w:val="9"/>
        </w:numPr>
      </w:pPr>
      <w:r w:rsidRPr="00AE1173">
        <w:rPr>
          <w:b/>
          <w:bCs/>
        </w:rPr>
        <w:t>S</w:t>
      </w:r>
      <w:r w:rsidR="00EE6362" w:rsidRPr="00AE1173">
        <w:rPr>
          <w:b/>
          <w:bCs/>
        </w:rPr>
        <w:t>upport access to recreational</w:t>
      </w:r>
      <w:r w:rsidR="007756A7" w:rsidRPr="00AE1173">
        <w:rPr>
          <w:b/>
          <w:bCs/>
        </w:rPr>
        <w:t xml:space="preserve"> activities</w:t>
      </w:r>
      <w:r w:rsidR="007756A7">
        <w:t>.</w:t>
      </w:r>
      <w:r>
        <w:t xml:space="preserve"> </w:t>
      </w:r>
      <w:r w:rsidR="00A83720" w:rsidRPr="005502E9">
        <w:t xml:space="preserve">To remove </w:t>
      </w:r>
      <w:r w:rsidR="00A83720">
        <w:t xml:space="preserve">financial </w:t>
      </w:r>
      <w:r w:rsidR="00A83720" w:rsidRPr="005502E9">
        <w:t xml:space="preserve">barriers </w:t>
      </w:r>
      <w:r w:rsidR="00A83720">
        <w:t xml:space="preserve">of access </w:t>
      </w:r>
      <w:r w:rsidR="00A83720" w:rsidRPr="005502E9">
        <w:t>to activities</w:t>
      </w:r>
      <w:r w:rsidR="00994E44">
        <w:t>.</w:t>
      </w:r>
      <w:r w:rsidR="00A83720">
        <w:t xml:space="preserve"> </w:t>
      </w:r>
      <w:r w:rsidR="00A83720" w:rsidRPr="005502E9">
        <w:t>We would encourage groups to consider</w:t>
      </w:r>
      <w:r w:rsidR="00A83720">
        <w:t xml:space="preserve"> activities that increase social and emotional skills through creative arts, cultural experiences and sports.</w:t>
      </w:r>
    </w:p>
    <w:p w14:paraId="53BEFA05" w14:textId="054E6CE0" w:rsidR="00D10C41" w:rsidRDefault="00D10C41" w:rsidP="00D10C41">
      <w:pPr>
        <w:pStyle w:val="ListParagraph"/>
        <w:numPr>
          <w:ilvl w:val="0"/>
          <w:numId w:val="9"/>
        </w:numPr>
      </w:pPr>
      <w:r w:rsidRPr="00AE1173">
        <w:rPr>
          <w:b/>
          <w:bCs/>
        </w:rPr>
        <w:t>S</w:t>
      </w:r>
      <w:r w:rsidR="002C476B" w:rsidRPr="00AE1173">
        <w:rPr>
          <w:b/>
          <w:bCs/>
        </w:rPr>
        <w:t>upport people to make new connections</w:t>
      </w:r>
      <w:r w:rsidR="002C476B" w:rsidRPr="005502E9">
        <w:t xml:space="preserve"> and sustain activity that provides social support. We are seeking </w:t>
      </w:r>
      <w:r w:rsidR="002C476B">
        <w:t>community based, local activity to support people to connect with other people without cost being a worry.</w:t>
      </w:r>
      <w:r>
        <w:t xml:space="preserve"> </w:t>
      </w:r>
      <w:r w:rsidR="002C476B">
        <w:t xml:space="preserve"> Activities could take place at any time of day including taking place in the evening to enable those at work in the day, to develop a sense of community.</w:t>
      </w:r>
    </w:p>
    <w:p w14:paraId="11031B9D" w14:textId="5D928334" w:rsidR="00C8504C" w:rsidRPr="004F4AC8" w:rsidRDefault="00D10C41" w:rsidP="008D4DA4">
      <w:pPr>
        <w:pStyle w:val="ListParagraph"/>
        <w:numPr>
          <w:ilvl w:val="0"/>
          <w:numId w:val="9"/>
        </w:numPr>
        <w:rPr>
          <w:b/>
          <w:bCs/>
        </w:rPr>
      </w:pPr>
      <w:r w:rsidRPr="00AE1173">
        <w:rPr>
          <w:b/>
          <w:bCs/>
        </w:rPr>
        <w:t>S</w:t>
      </w:r>
      <w:r w:rsidRPr="00AE1173">
        <w:rPr>
          <w:b/>
          <w:bCs/>
        </w:rPr>
        <w:t>upport new physical activities or activities for previously inactive people</w:t>
      </w:r>
      <w:r w:rsidRPr="005502E9">
        <w:t>.</w:t>
      </w:r>
      <w:r>
        <w:t xml:space="preserve"> </w:t>
      </w:r>
      <w:r w:rsidRPr="005502E9">
        <w:t>We are seeking projects</w:t>
      </w:r>
      <w:r>
        <w:t xml:space="preserve"> to develop opportunities to get more people physically active</w:t>
      </w:r>
      <w:r w:rsidR="00820ADD">
        <w:t xml:space="preserve">, and encourage healthy behaviours such as </w:t>
      </w:r>
      <w:r w:rsidR="00555E70">
        <w:t>stopping smoking</w:t>
      </w:r>
      <w:r>
        <w:t>.  Activities that improve wellbeing overall, could also include group walks, outdoor activities that take place in the evenings to get people out and about whilst also addressing feelings of loneliness and isolation.</w:t>
      </w:r>
    </w:p>
    <w:p w14:paraId="7E3FF92F" w14:textId="3FDF3ACF" w:rsidR="001A45F8" w:rsidRDefault="00BA5CD8" w:rsidP="00F96004">
      <w:r w:rsidRPr="008148FD">
        <w:t>We would encourage applicants to consider the timings of activities and sessions to fit around all members of our communities, especially working</w:t>
      </w:r>
      <w:r w:rsidR="00791CCB">
        <w:t>-</w:t>
      </w:r>
      <w:proofErr w:type="gramStart"/>
      <w:r w:rsidRPr="008148FD">
        <w:t>age</w:t>
      </w:r>
      <w:proofErr w:type="gramEnd"/>
      <w:r w:rsidRPr="008148FD">
        <w:t xml:space="preserve"> people and families. </w:t>
      </w:r>
    </w:p>
    <w:p w14:paraId="7A812FFA" w14:textId="49099BC4" w:rsidR="00F21A88" w:rsidRDefault="00E15C97" w:rsidP="00F96004">
      <w:r>
        <w:t xml:space="preserve">Successful applications will be shared on our website and </w:t>
      </w:r>
      <w:r w:rsidR="004D6225">
        <w:t xml:space="preserve">with </w:t>
      </w:r>
      <w:r>
        <w:t xml:space="preserve">partner organisations </w:t>
      </w:r>
      <w:r w:rsidR="00F21A88">
        <w:t xml:space="preserve">such as Suffolk Centres for Warmth, Feel Good Suffolk and Citizens Advice </w:t>
      </w:r>
      <w:r w:rsidR="00015DB1">
        <w:t>made a</w:t>
      </w:r>
      <w:r w:rsidR="004D6225">
        <w:t>ware</w:t>
      </w:r>
      <w:r w:rsidR="00015DB1">
        <w:t xml:space="preserve"> to maximise potential for further </w:t>
      </w:r>
      <w:r w:rsidR="00F21A88">
        <w:t>engage</w:t>
      </w:r>
      <w:r w:rsidR="00015DB1">
        <w:t>ment</w:t>
      </w:r>
      <w:r w:rsidR="00F21A88">
        <w:t xml:space="preserve"> with and visit each project. </w:t>
      </w:r>
    </w:p>
    <w:p w14:paraId="7D72E933" w14:textId="77777777" w:rsidR="00AF27C5" w:rsidRDefault="00AF27C5" w:rsidP="00F96004"/>
    <w:p w14:paraId="2E3E5CAF" w14:textId="77777777" w:rsidR="00AF27C5" w:rsidRPr="008148FD" w:rsidRDefault="00AF27C5" w:rsidP="00F96004"/>
    <w:p w14:paraId="4F32E905" w14:textId="0C2B3A8A" w:rsidR="00F03A9C" w:rsidRDefault="00F03A9C" w:rsidP="00F03A9C">
      <w:pPr>
        <w:pStyle w:val="Heading2"/>
      </w:pPr>
      <w:r>
        <w:lastRenderedPageBreak/>
        <w:t>Who can apply, and for how much?</w:t>
      </w:r>
    </w:p>
    <w:p w14:paraId="13511C19" w14:textId="5D2D6080" w:rsidR="00F03A9C" w:rsidRDefault="00917081" w:rsidP="00F96004">
      <w:r>
        <w:t xml:space="preserve">Constituted </w:t>
      </w:r>
      <w:r w:rsidR="00791CCB">
        <w:t>VCFSE</w:t>
      </w:r>
      <w:r w:rsidR="00845408">
        <w:t xml:space="preserve"> organisations </w:t>
      </w:r>
      <w:r>
        <w:t>can apply</w:t>
      </w:r>
      <w:r w:rsidR="00791CCB">
        <w:t xml:space="preserve">, such as </w:t>
      </w:r>
      <w:r w:rsidR="00682462">
        <w:t>Parish Councils, Uniformed Groups</w:t>
      </w:r>
      <w:r w:rsidR="00B14D85">
        <w:t>, Sports Clubs, Pre Schools</w:t>
      </w:r>
      <w:r w:rsidR="00EF5B8F">
        <w:t>,</w:t>
      </w:r>
      <w:r w:rsidR="00682462">
        <w:t xml:space="preserve"> Village Halls</w:t>
      </w:r>
      <w:r w:rsidR="000437A2">
        <w:t>, Parent Teacher Associations (PTAs)</w:t>
      </w:r>
      <w:r w:rsidR="00EF5B8F">
        <w:t xml:space="preserve"> and Faith </w:t>
      </w:r>
      <w:r w:rsidR="00F86259">
        <w:t>settings where the wider community is able to attend</w:t>
      </w:r>
      <w:r>
        <w:t>.</w:t>
      </w:r>
      <w:r w:rsidR="00DE2B65">
        <w:t xml:space="preserve"> Organisations must be place-based and already be providing a service to residents of Babergh or Mid Suffolk.</w:t>
      </w:r>
    </w:p>
    <w:p w14:paraId="690F99E8" w14:textId="77777777" w:rsidR="00877711" w:rsidRDefault="00877711" w:rsidP="00877711">
      <w:r>
        <w:t>The application process is</w:t>
      </w:r>
      <w:r w:rsidRPr="008148FD">
        <w:t xml:space="preserve"> competitive and will be assessed via a scoring matri</w:t>
      </w:r>
      <w:r>
        <w:t>x</w:t>
      </w:r>
      <w:r w:rsidRPr="008148FD">
        <w:t xml:space="preserve">. We will require applicants to develop one </w:t>
      </w:r>
      <w:r>
        <w:t>o</w:t>
      </w:r>
      <w:r w:rsidRPr="008148FD">
        <w:t>utcome and associated indicators for monitoring purposes.</w:t>
      </w:r>
    </w:p>
    <w:p w14:paraId="4E09F351" w14:textId="72745A8B" w:rsidR="001B7E99" w:rsidRDefault="00877711" w:rsidP="00F96004">
      <w:r>
        <w:t xml:space="preserve">A maximum of one application per Parish can be funded. If more than one application is submitted in a Parish, the application which scores highest as part of the assessment process will be funded. </w:t>
      </w:r>
    </w:p>
    <w:p w14:paraId="2B8ED111" w14:textId="40806891" w:rsidR="002D3140" w:rsidRDefault="00F96004" w:rsidP="000A408B">
      <w:pPr>
        <w:spacing w:before="240"/>
      </w:pPr>
      <w:r w:rsidRPr="008148FD">
        <w:t>Groups can appl</w:t>
      </w:r>
      <w:r w:rsidR="00C35265">
        <w:t>y for</w:t>
      </w:r>
      <w:r w:rsidRPr="008148FD">
        <w:t xml:space="preserve"> a maximum amount of £2</w:t>
      </w:r>
      <w:r w:rsidR="002D3140">
        <w:t>,</w:t>
      </w:r>
      <w:r w:rsidRPr="008148FD">
        <w:t>000</w:t>
      </w:r>
      <w:r w:rsidR="002D3140">
        <w:t>.00</w:t>
      </w:r>
      <w:r w:rsidRPr="008148FD">
        <w:t>.</w:t>
      </w:r>
      <w:r w:rsidR="00D04A93" w:rsidRPr="008148FD">
        <w:t xml:space="preserve"> </w:t>
      </w:r>
      <w:r w:rsidR="002D3140">
        <w:t>Applications can be submitted from</w:t>
      </w:r>
      <w:r w:rsidR="001D1062" w:rsidRPr="008148FD">
        <w:t xml:space="preserve"> </w:t>
      </w:r>
      <w:r w:rsidRPr="008148FD">
        <w:t xml:space="preserve">Monday </w:t>
      </w:r>
      <w:r w:rsidR="00A41A8A">
        <w:t>16</w:t>
      </w:r>
      <w:r w:rsidR="00A41A8A" w:rsidRPr="00A41A8A">
        <w:rPr>
          <w:vertAlign w:val="superscript"/>
        </w:rPr>
        <w:t>th</w:t>
      </w:r>
      <w:r w:rsidR="00A41A8A">
        <w:t xml:space="preserve"> September to </w:t>
      </w:r>
      <w:r w:rsidR="00CA49B6">
        <w:t>Friday 8</w:t>
      </w:r>
      <w:r w:rsidR="00CA49B6" w:rsidRPr="00CA49B6">
        <w:rPr>
          <w:vertAlign w:val="superscript"/>
        </w:rPr>
        <w:t>th</w:t>
      </w:r>
      <w:r w:rsidR="00CA49B6">
        <w:t xml:space="preserve"> November.</w:t>
      </w:r>
      <w:r w:rsidR="000A408B" w:rsidRPr="000A408B">
        <w:t xml:space="preserve"> </w:t>
      </w:r>
      <w:r w:rsidR="000A408B">
        <w:t>Applications will be scored once the application window closes, and applicant organisations will be informed of the outcome of their application by Friday 22</w:t>
      </w:r>
      <w:r w:rsidR="000A408B" w:rsidRPr="00C7399A">
        <w:rPr>
          <w:vertAlign w:val="superscript"/>
        </w:rPr>
        <w:t>nd</w:t>
      </w:r>
      <w:r w:rsidR="000A408B">
        <w:t xml:space="preserve"> November.  </w:t>
      </w:r>
    </w:p>
    <w:p w14:paraId="7CF08984" w14:textId="0D1D2301" w:rsidR="00E04D72" w:rsidRDefault="00AF2E8B" w:rsidP="008E0C0D">
      <w:r>
        <w:t>Funding awarded must be spent within 6 months of a grant offer being accepted</w:t>
      </w:r>
      <w:r w:rsidR="00CA49B6">
        <w:t>, with activity taking place between December 2024 and March 2025</w:t>
      </w:r>
      <w:r w:rsidR="008E0C0D">
        <w:t>.</w:t>
      </w:r>
      <w:r w:rsidR="00F96004" w:rsidRPr="008148FD">
        <w:t xml:space="preserve"> </w:t>
      </w:r>
      <w:r w:rsidR="008E0C0D">
        <w:t>O</w:t>
      </w:r>
      <w:r>
        <w:t>rganisation</w:t>
      </w:r>
      <w:r w:rsidRPr="008148FD">
        <w:t xml:space="preserve">s will be required to submit invoices/receipts relating to spend and to fill out a monitoring form to be submitted upon completion of project. </w:t>
      </w:r>
    </w:p>
    <w:p w14:paraId="1F012EA4" w14:textId="10E9410B" w:rsidR="00F96004" w:rsidRPr="008148FD" w:rsidRDefault="002C7314" w:rsidP="008E3E8E">
      <w:pPr>
        <w:pStyle w:val="Heading2"/>
      </w:pPr>
      <w:r>
        <w:t>What can be funded?</w:t>
      </w:r>
    </w:p>
    <w:p w14:paraId="67A333F4" w14:textId="6CE5ABE0" w:rsidR="00F96004" w:rsidRPr="008148FD" w:rsidRDefault="00F96004" w:rsidP="00F96004">
      <w:r w:rsidRPr="008148FD">
        <w:t>Examples of eligible projects are</w:t>
      </w:r>
      <w:r w:rsidR="00B8159F" w:rsidRPr="008148FD">
        <w:t>:</w:t>
      </w:r>
    </w:p>
    <w:p w14:paraId="7B0D14EB" w14:textId="77777777" w:rsidR="00F96004" w:rsidRPr="008148FD" w:rsidRDefault="00F96004" w:rsidP="00170833">
      <w:pPr>
        <w:pStyle w:val="ListParagraph"/>
        <w:numPr>
          <w:ilvl w:val="0"/>
          <w:numId w:val="6"/>
        </w:numPr>
      </w:pPr>
      <w:r w:rsidRPr="008148FD">
        <w:t>After school clubs</w:t>
      </w:r>
    </w:p>
    <w:p w14:paraId="3FE8702F" w14:textId="6CB75CFF" w:rsidR="00F96004" w:rsidRPr="008148FD" w:rsidRDefault="00570CBE" w:rsidP="00170833">
      <w:pPr>
        <w:pStyle w:val="ListParagraph"/>
        <w:numPr>
          <w:ilvl w:val="0"/>
          <w:numId w:val="6"/>
        </w:numPr>
      </w:pPr>
      <w:r>
        <w:t>P</w:t>
      </w:r>
      <w:r w:rsidR="00F96004" w:rsidRPr="008148FD">
        <w:t xml:space="preserve">rovision of warm </w:t>
      </w:r>
      <w:r w:rsidR="00193303">
        <w:t xml:space="preserve">or social </w:t>
      </w:r>
      <w:r w:rsidR="00F96004" w:rsidRPr="008148FD">
        <w:t>spaces</w:t>
      </w:r>
    </w:p>
    <w:p w14:paraId="53249BCE" w14:textId="77777777" w:rsidR="00F96004" w:rsidRPr="008148FD" w:rsidRDefault="00F96004" w:rsidP="00170833">
      <w:pPr>
        <w:pStyle w:val="ListParagraph"/>
        <w:numPr>
          <w:ilvl w:val="0"/>
          <w:numId w:val="6"/>
        </w:numPr>
      </w:pPr>
      <w:r w:rsidRPr="008148FD">
        <w:t>Subsidised family sports sessions, such as swimming (places must be subsidised in an equitable way)</w:t>
      </w:r>
    </w:p>
    <w:p w14:paraId="3E7A1AC8" w14:textId="4564469B" w:rsidR="00F96004" w:rsidRPr="008148FD" w:rsidRDefault="00F96004" w:rsidP="00170833">
      <w:pPr>
        <w:pStyle w:val="ListParagraph"/>
        <w:numPr>
          <w:ilvl w:val="0"/>
          <w:numId w:val="6"/>
        </w:numPr>
      </w:pPr>
      <w:r w:rsidRPr="008148FD">
        <w:t>Multi-generational activities</w:t>
      </w:r>
      <w:r w:rsidR="0037474D" w:rsidRPr="008148FD">
        <w:t xml:space="preserve"> (</w:t>
      </w:r>
      <w:r w:rsidR="006213B4" w:rsidRPr="008148FD">
        <w:t>e</w:t>
      </w:r>
      <w:r w:rsidR="00170833">
        <w:t>.</w:t>
      </w:r>
      <w:r w:rsidR="006213B4" w:rsidRPr="008148FD">
        <w:t>g.</w:t>
      </w:r>
      <w:r w:rsidR="00170833">
        <w:t>,</w:t>
      </w:r>
      <w:r w:rsidR="006213B4" w:rsidRPr="008148FD">
        <w:t xml:space="preserve"> subsidised </w:t>
      </w:r>
      <w:r w:rsidR="0037474D" w:rsidRPr="008148FD">
        <w:t>sports, arts and crafts</w:t>
      </w:r>
      <w:r w:rsidR="006213B4" w:rsidRPr="008148FD">
        <w:t>, cooking sessions)</w:t>
      </w:r>
    </w:p>
    <w:p w14:paraId="6D62488A" w14:textId="77777777" w:rsidR="00F96004" w:rsidRPr="008148FD" w:rsidRDefault="00F96004" w:rsidP="00170833">
      <w:pPr>
        <w:pStyle w:val="ListParagraph"/>
        <w:numPr>
          <w:ilvl w:val="0"/>
          <w:numId w:val="6"/>
        </w:numPr>
      </w:pPr>
      <w:r w:rsidRPr="008148FD">
        <w:t>Lunch clubs/supper clubs</w:t>
      </w:r>
    </w:p>
    <w:p w14:paraId="6E85C6D3" w14:textId="34CE2783" w:rsidR="00F96004" w:rsidRPr="008148FD" w:rsidRDefault="00B8159F" w:rsidP="00170833">
      <w:pPr>
        <w:pStyle w:val="ListParagraph"/>
        <w:numPr>
          <w:ilvl w:val="0"/>
          <w:numId w:val="6"/>
        </w:numPr>
      </w:pPr>
      <w:r w:rsidRPr="008148FD">
        <w:t>E</w:t>
      </w:r>
      <w:r w:rsidR="00F96004" w:rsidRPr="008148FD">
        <w:t xml:space="preserve">nrichment activities that offer experiences to develop core skills and try new hobbies. </w:t>
      </w:r>
    </w:p>
    <w:p w14:paraId="5961B51B" w14:textId="05495F47" w:rsidR="00F96004" w:rsidRPr="008148FD" w:rsidRDefault="00F96004" w:rsidP="00170833">
      <w:pPr>
        <w:pStyle w:val="ListParagraph"/>
        <w:numPr>
          <w:ilvl w:val="0"/>
          <w:numId w:val="6"/>
        </w:numPr>
      </w:pPr>
      <w:r w:rsidRPr="008148FD">
        <w:t>Associated core costs (these cannot be the focus of applications)</w:t>
      </w:r>
    </w:p>
    <w:p w14:paraId="146DA12E" w14:textId="064FE376" w:rsidR="00F96004" w:rsidRPr="008148FD" w:rsidRDefault="00F96004" w:rsidP="00F96004">
      <w:r w:rsidRPr="008148FD">
        <w:t>Ineligible</w:t>
      </w:r>
      <w:r w:rsidR="00B8159F" w:rsidRPr="008148FD">
        <w:t xml:space="preserve"> projects</w:t>
      </w:r>
      <w:r w:rsidR="00170833">
        <w:t xml:space="preserve"> include:</w:t>
      </w:r>
    </w:p>
    <w:p w14:paraId="79C8AAFE" w14:textId="3551E990" w:rsidR="00B8159F" w:rsidRPr="008148FD" w:rsidRDefault="00B8159F" w:rsidP="00170833">
      <w:pPr>
        <w:pStyle w:val="ListParagraph"/>
        <w:numPr>
          <w:ilvl w:val="0"/>
          <w:numId w:val="7"/>
        </w:numPr>
      </w:pPr>
      <w:r w:rsidRPr="008148FD">
        <w:t>Applications for running costs</w:t>
      </w:r>
    </w:p>
    <w:p w14:paraId="7AC9BC03" w14:textId="77777777" w:rsidR="002A4B9B" w:rsidRDefault="002A4B9B" w:rsidP="002A4B9B">
      <w:pPr>
        <w:pStyle w:val="Heading2"/>
      </w:pPr>
      <w:r>
        <w:t>How do organisations apply?</w:t>
      </w:r>
    </w:p>
    <w:p w14:paraId="283EAD16" w14:textId="17F63EA9" w:rsidR="002A4B9B" w:rsidRDefault="002A4B9B" w:rsidP="002A4B9B">
      <w:r>
        <w:t>The application form</w:t>
      </w:r>
      <w:r w:rsidR="00BB1392">
        <w:t xml:space="preserve"> and scoring matrix used to assess applications</w:t>
      </w:r>
      <w:r>
        <w:t xml:space="preserve"> </w:t>
      </w:r>
      <w:r w:rsidR="00BB1392">
        <w:t>are</w:t>
      </w:r>
      <w:r>
        <w:t xml:space="preserve"> available on our website.</w:t>
      </w:r>
      <w:r w:rsidR="00662D8E">
        <w:t xml:space="preserve"> Visit </w:t>
      </w:r>
      <w:r w:rsidR="00E519E0">
        <w:t>the Grants</w:t>
      </w:r>
      <w:r w:rsidR="00E4763D">
        <w:t xml:space="preserve"> and Funding</w:t>
      </w:r>
      <w:r w:rsidR="00E519E0">
        <w:t xml:space="preserve"> webpage for </w:t>
      </w:r>
      <w:hyperlink r:id="rId11" w:history="1">
        <w:r w:rsidR="00E519E0" w:rsidRPr="00E4763D">
          <w:rPr>
            <w:rStyle w:val="Hyperlink"/>
          </w:rPr>
          <w:t>Babergh</w:t>
        </w:r>
      </w:hyperlink>
      <w:r w:rsidR="00E519E0">
        <w:t xml:space="preserve"> or </w:t>
      </w:r>
      <w:hyperlink r:id="rId12" w:history="1">
        <w:r w:rsidR="00E519E0" w:rsidRPr="00E4763D">
          <w:rPr>
            <w:rStyle w:val="Hyperlink"/>
          </w:rPr>
          <w:t>Mid Suffolk</w:t>
        </w:r>
      </w:hyperlink>
      <w:r w:rsidR="00E519E0">
        <w:t>.</w:t>
      </w:r>
    </w:p>
    <w:p w14:paraId="2BE9B3A4" w14:textId="6F7D6F32" w:rsidR="007B6338" w:rsidRPr="008148FD" w:rsidRDefault="00240236" w:rsidP="00240236">
      <w:pPr>
        <w:pStyle w:val="Heading2"/>
      </w:pPr>
      <w:r>
        <w:t>Additional Information</w:t>
      </w:r>
    </w:p>
    <w:p w14:paraId="481CE1F7" w14:textId="77777777" w:rsidR="007B6338" w:rsidRPr="008148FD" w:rsidRDefault="007B6338" w:rsidP="007B6338">
      <w:r w:rsidRPr="008148FD">
        <w:t>A few questions to consider when developing your project:</w:t>
      </w:r>
    </w:p>
    <w:p w14:paraId="0FB0168F" w14:textId="77777777" w:rsidR="007B6338" w:rsidRPr="008148FD" w:rsidRDefault="007B6338" w:rsidP="00240236">
      <w:pPr>
        <w:pStyle w:val="ListParagraph"/>
        <w:numPr>
          <w:ilvl w:val="0"/>
          <w:numId w:val="5"/>
        </w:numPr>
      </w:pPr>
      <w:r w:rsidRPr="008148FD">
        <w:lastRenderedPageBreak/>
        <w:t xml:space="preserve">Is your chosen venue warm, welcoming and accessible? </w:t>
      </w:r>
    </w:p>
    <w:p w14:paraId="715E14C8" w14:textId="77777777" w:rsidR="007B6338" w:rsidRPr="008148FD" w:rsidRDefault="007B6338" w:rsidP="00240236">
      <w:pPr>
        <w:pStyle w:val="ListParagraph"/>
        <w:numPr>
          <w:ilvl w:val="0"/>
          <w:numId w:val="5"/>
        </w:numPr>
      </w:pPr>
      <w:r w:rsidRPr="008148FD">
        <w:t xml:space="preserve">Where is the need in your community? What could your group do to help fill this need? </w:t>
      </w:r>
    </w:p>
    <w:p w14:paraId="221F78A8" w14:textId="1F83EFCB" w:rsidR="007B6338" w:rsidRPr="008148FD" w:rsidRDefault="007B6338" w:rsidP="00240236">
      <w:pPr>
        <w:pStyle w:val="ListParagraph"/>
        <w:numPr>
          <w:ilvl w:val="0"/>
          <w:numId w:val="5"/>
        </w:numPr>
      </w:pPr>
      <w:r w:rsidRPr="008148FD">
        <w:t xml:space="preserve">How will you advertise your group/session/event? </w:t>
      </w:r>
    </w:p>
    <w:p w14:paraId="2797CC12" w14:textId="0689C4FD" w:rsidR="007B6338" w:rsidRPr="008148FD" w:rsidRDefault="007B6338" w:rsidP="007B6338">
      <w:r w:rsidRPr="008148FD">
        <w:t xml:space="preserve">If you have any questions about </w:t>
      </w:r>
      <w:r w:rsidR="00D82FDA">
        <w:t>Living Well in Winter Grants</w:t>
      </w:r>
      <w:r w:rsidRPr="008148FD">
        <w:t xml:space="preserve"> </w:t>
      </w:r>
      <w:r w:rsidR="007C2B65" w:rsidRPr="008148FD">
        <w:t xml:space="preserve">please contact the </w:t>
      </w:r>
      <w:r w:rsidR="00D82FDA">
        <w:t>G</w:t>
      </w:r>
      <w:r w:rsidR="007C2B65" w:rsidRPr="008148FD">
        <w:t xml:space="preserve">rants </w:t>
      </w:r>
      <w:r w:rsidR="00D82FDA">
        <w:t>T</w:t>
      </w:r>
      <w:r w:rsidR="007C2B65" w:rsidRPr="008148FD">
        <w:t xml:space="preserve">eam at </w:t>
      </w:r>
      <w:hyperlink r:id="rId13" w:history="1">
        <w:r w:rsidR="007C2B65" w:rsidRPr="008148FD">
          <w:rPr>
            <w:rStyle w:val="Hyperlink"/>
          </w:rPr>
          <w:t>BMSDCGrants@baberghmidsuffolk.gov.uk</w:t>
        </w:r>
      </w:hyperlink>
      <w:r w:rsidR="007C2B65" w:rsidRPr="008148FD">
        <w:t xml:space="preserve">. </w:t>
      </w:r>
    </w:p>
    <w:p w14:paraId="67F42FC5" w14:textId="3E32F5FB" w:rsidR="007B6338" w:rsidRPr="008148FD" w:rsidRDefault="007B6338" w:rsidP="007B6338"/>
    <w:p w14:paraId="75BAC130" w14:textId="77777777" w:rsidR="00F96004" w:rsidRPr="008148FD" w:rsidRDefault="00F96004" w:rsidP="00F96004"/>
    <w:p w14:paraId="6975F2F3" w14:textId="77777777" w:rsidR="00F96004" w:rsidRPr="005F3280" w:rsidRDefault="00F96004" w:rsidP="00CE3CB6"/>
    <w:p w14:paraId="2A0CC885" w14:textId="77777777" w:rsidR="00DA381C" w:rsidRPr="005F3280" w:rsidRDefault="00DA381C"/>
    <w:sectPr w:rsidR="00DA381C" w:rsidRPr="005F3280" w:rsidSect="0075091A">
      <w:footerReference w:type="default" r:id="rId14"/>
      <w:head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5BB6" w14:textId="77777777" w:rsidR="002D5126" w:rsidRDefault="002D5126" w:rsidP="00F100EB">
      <w:r>
        <w:separator/>
      </w:r>
    </w:p>
  </w:endnote>
  <w:endnote w:type="continuationSeparator" w:id="0">
    <w:p w14:paraId="77728027" w14:textId="77777777" w:rsidR="002D5126" w:rsidRDefault="002D5126" w:rsidP="00F100EB">
      <w:r>
        <w:continuationSeparator/>
      </w:r>
    </w:p>
  </w:endnote>
  <w:endnote w:type="continuationNotice" w:id="1">
    <w:p w14:paraId="0F6F9A91" w14:textId="77777777" w:rsidR="002D5126" w:rsidRDefault="002D5126" w:rsidP="00F1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CDEA" w14:textId="360ABEA0" w:rsidR="00B342F1" w:rsidRDefault="00B342F1">
    <w:pPr>
      <w:pStyle w:val="Footer"/>
    </w:pPr>
    <w:r>
      <w:rPr>
        <w:noProof/>
        <w:lang w:eastAsia="en-GB"/>
      </w:rPr>
      <w:drawing>
        <wp:anchor distT="0" distB="0" distL="114300" distR="114300" simplePos="0" relativeHeight="251658752" behindDoc="0" locked="0" layoutInCell="1" allowOverlap="1" wp14:anchorId="47197D1E" wp14:editId="553FDEE9">
          <wp:simplePos x="0" y="0"/>
          <wp:positionH relativeFrom="margin">
            <wp:align>center</wp:align>
          </wp:positionH>
          <wp:positionV relativeFrom="paragraph">
            <wp:posOffset>11430</wp:posOffset>
          </wp:positionV>
          <wp:extent cx="1685290" cy="833755"/>
          <wp:effectExtent l="0" t="0" r="0" b="4445"/>
          <wp:wrapSquare wrapText="bothSides"/>
          <wp:docPr id="1447351090" name="Picture 1447351090"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20BCA7A1" w14:textId="77777777" w:rsidR="00B342F1" w:rsidRDefault="00B342F1">
    <w:pPr>
      <w:pStyle w:val="Footer"/>
    </w:pPr>
  </w:p>
  <w:p w14:paraId="07426DE2" w14:textId="77777777" w:rsidR="00B342F1" w:rsidRDefault="00B342F1">
    <w:pPr>
      <w:pStyle w:val="Footer"/>
    </w:pPr>
  </w:p>
  <w:p w14:paraId="03CB01AA" w14:textId="4CD22CBA" w:rsidR="006438FA" w:rsidRDefault="00643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EFFD" w14:textId="77777777" w:rsidR="002D5126" w:rsidRDefault="002D5126" w:rsidP="00F100EB">
      <w:r>
        <w:separator/>
      </w:r>
    </w:p>
  </w:footnote>
  <w:footnote w:type="continuationSeparator" w:id="0">
    <w:p w14:paraId="61464629" w14:textId="77777777" w:rsidR="002D5126" w:rsidRDefault="002D5126" w:rsidP="00F100EB">
      <w:r>
        <w:continuationSeparator/>
      </w:r>
    </w:p>
  </w:footnote>
  <w:footnote w:type="continuationNotice" w:id="1">
    <w:p w14:paraId="406A2547" w14:textId="77777777" w:rsidR="002D5126" w:rsidRDefault="002D5126" w:rsidP="00F10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08C4" w14:textId="1DFBC097" w:rsidR="0075091A" w:rsidRDefault="00E170E7">
    <w:pPr>
      <w:pStyle w:val="Header"/>
      <w:rPr>
        <w:noProof/>
      </w:rPr>
    </w:pPr>
    <w:r>
      <w:rPr>
        <w:noProof/>
      </w:rPr>
      <w:drawing>
        <wp:anchor distT="0" distB="0" distL="114300" distR="114300" simplePos="0" relativeHeight="251658240" behindDoc="0" locked="0" layoutInCell="1" allowOverlap="1" wp14:anchorId="46E4B1A2" wp14:editId="6A53083F">
          <wp:simplePos x="0" y="0"/>
          <wp:positionH relativeFrom="page">
            <wp:align>right</wp:align>
          </wp:positionH>
          <wp:positionV relativeFrom="paragraph">
            <wp:posOffset>-448945</wp:posOffset>
          </wp:positionV>
          <wp:extent cx="2707005" cy="1235710"/>
          <wp:effectExtent l="0" t="0" r="0" b="2540"/>
          <wp:wrapSquare wrapText="bothSides"/>
          <wp:docPr id="1651226884" name="Picture 1651226884" descr="A green red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31455" name="Picture 1281931455" descr="A green red and grey curved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p w14:paraId="0803FE6D" w14:textId="5E182CD5" w:rsidR="00154651" w:rsidRDefault="00154651">
    <w:pPr>
      <w:pStyle w:val="Header"/>
      <w:rPr>
        <w:b/>
        <w:sz w:val="36"/>
        <w:szCs w:val="36"/>
      </w:rPr>
    </w:pPr>
    <w:r w:rsidRPr="00B14D85">
      <w:rPr>
        <w:b/>
        <w:sz w:val="36"/>
        <w:szCs w:val="36"/>
      </w:rPr>
      <w:t>BMSDC Grants – Communities</w:t>
    </w:r>
  </w:p>
  <w:p w14:paraId="6B27FE75" w14:textId="68248091" w:rsidR="00327048" w:rsidRPr="00B14D85" w:rsidRDefault="00327048" w:rsidP="00F100EB">
    <w:pPr>
      <w:pStyle w:val="Header"/>
      <w:rPr>
        <w:b/>
        <w:bCs/>
        <w:sz w:val="36"/>
        <w:szCs w:val="36"/>
      </w:rPr>
    </w:pPr>
    <w:r>
      <w:rPr>
        <w:b/>
        <w:bCs/>
        <w:sz w:val="36"/>
        <w:szCs w:val="36"/>
      </w:rPr>
      <w:t>Babergh and Mid Suffolk</w:t>
    </w:r>
  </w:p>
  <w:p w14:paraId="44B1E0A2" w14:textId="008C0880" w:rsidR="00154651" w:rsidRPr="00B14D85" w:rsidRDefault="00154651">
    <w:pPr>
      <w:pStyle w:val="Header"/>
      <w:rPr>
        <w:b/>
      </w:rPr>
    </w:pPr>
    <w:r w:rsidRPr="00B14D85">
      <w:rPr>
        <w:b/>
      </w:rPr>
      <w:t>Living Well in Winter Grant Criteria</w:t>
    </w:r>
  </w:p>
  <w:p w14:paraId="7AA81ABD" w14:textId="77777777" w:rsidR="0048433F" w:rsidRPr="00154651" w:rsidRDefault="00484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4F94"/>
    <w:multiLevelType w:val="hybridMultilevel"/>
    <w:tmpl w:val="3C90EE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2E7694"/>
    <w:multiLevelType w:val="hybridMultilevel"/>
    <w:tmpl w:val="A2C4B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46B3C"/>
    <w:multiLevelType w:val="hybridMultilevel"/>
    <w:tmpl w:val="446AE994"/>
    <w:lvl w:ilvl="0" w:tplc="C6FE7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96CF8"/>
    <w:multiLevelType w:val="hybridMultilevel"/>
    <w:tmpl w:val="5B6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447DC"/>
    <w:multiLevelType w:val="hybridMultilevel"/>
    <w:tmpl w:val="02B08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753E21"/>
    <w:multiLevelType w:val="hybridMultilevel"/>
    <w:tmpl w:val="36A6DEBC"/>
    <w:lvl w:ilvl="0" w:tplc="60D6507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5D2CA5"/>
    <w:multiLevelType w:val="hybridMultilevel"/>
    <w:tmpl w:val="03148180"/>
    <w:lvl w:ilvl="0" w:tplc="C6FE7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D5A01"/>
    <w:multiLevelType w:val="hybridMultilevel"/>
    <w:tmpl w:val="66682CC4"/>
    <w:lvl w:ilvl="0" w:tplc="C6FE7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670C8"/>
    <w:multiLevelType w:val="hybridMultilevel"/>
    <w:tmpl w:val="BB0A1C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7838039">
    <w:abstractNumId w:val="6"/>
  </w:num>
  <w:num w:numId="2" w16cid:durableId="2009014546">
    <w:abstractNumId w:val="7"/>
  </w:num>
  <w:num w:numId="3" w16cid:durableId="636184292">
    <w:abstractNumId w:val="2"/>
  </w:num>
  <w:num w:numId="4" w16cid:durableId="799802932">
    <w:abstractNumId w:val="5"/>
  </w:num>
  <w:num w:numId="5" w16cid:durableId="353926856">
    <w:abstractNumId w:val="3"/>
  </w:num>
  <w:num w:numId="6" w16cid:durableId="932859132">
    <w:abstractNumId w:val="0"/>
  </w:num>
  <w:num w:numId="7" w16cid:durableId="403237">
    <w:abstractNumId w:val="8"/>
  </w:num>
  <w:num w:numId="8" w16cid:durableId="1238899194">
    <w:abstractNumId w:val="4"/>
  </w:num>
  <w:num w:numId="9" w16cid:durableId="57189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3F"/>
    <w:rsid w:val="00006A4D"/>
    <w:rsid w:val="00015DB1"/>
    <w:rsid w:val="0003206F"/>
    <w:rsid w:val="000437A2"/>
    <w:rsid w:val="00056C91"/>
    <w:rsid w:val="00062DED"/>
    <w:rsid w:val="000A26A5"/>
    <w:rsid w:val="000A408B"/>
    <w:rsid w:val="000B244C"/>
    <w:rsid w:val="000C34F3"/>
    <w:rsid w:val="000D4079"/>
    <w:rsid w:val="000E5E33"/>
    <w:rsid w:val="000F1EEA"/>
    <w:rsid w:val="00154651"/>
    <w:rsid w:val="00170833"/>
    <w:rsid w:val="00193303"/>
    <w:rsid w:val="001A45F8"/>
    <w:rsid w:val="001A467C"/>
    <w:rsid w:val="001B7E99"/>
    <w:rsid w:val="001D1062"/>
    <w:rsid w:val="001D6E23"/>
    <w:rsid w:val="002232D4"/>
    <w:rsid w:val="00240236"/>
    <w:rsid w:val="00254171"/>
    <w:rsid w:val="00264923"/>
    <w:rsid w:val="0027498F"/>
    <w:rsid w:val="002A41C1"/>
    <w:rsid w:val="002A4B9B"/>
    <w:rsid w:val="002C476B"/>
    <w:rsid w:val="002C7314"/>
    <w:rsid w:val="002D3140"/>
    <w:rsid w:val="002D5126"/>
    <w:rsid w:val="00327048"/>
    <w:rsid w:val="00334BD3"/>
    <w:rsid w:val="003558CE"/>
    <w:rsid w:val="00364066"/>
    <w:rsid w:val="0037474D"/>
    <w:rsid w:val="0038247D"/>
    <w:rsid w:val="0038589B"/>
    <w:rsid w:val="003B27A3"/>
    <w:rsid w:val="003D04C8"/>
    <w:rsid w:val="00465B3B"/>
    <w:rsid w:val="00467C99"/>
    <w:rsid w:val="0048433F"/>
    <w:rsid w:val="004C6EB5"/>
    <w:rsid w:val="004D6225"/>
    <w:rsid w:val="004D7402"/>
    <w:rsid w:val="004F4AC8"/>
    <w:rsid w:val="00515C17"/>
    <w:rsid w:val="00530CD0"/>
    <w:rsid w:val="00546B68"/>
    <w:rsid w:val="005544BF"/>
    <w:rsid w:val="00555E70"/>
    <w:rsid w:val="005604A5"/>
    <w:rsid w:val="00570CBE"/>
    <w:rsid w:val="005A1575"/>
    <w:rsid w:val="005C359F"/>
    <w:rsid w:val="005F3280"/>
    <w:rsid w:val="00603408"/>
    <w:rsid w:val="006213B4"/>
    <w:rsid w:val="006438FA"/>
    <w:rsid w:val="00662D8E"/>
    <w:rsid w:val="00682462"/>
    <w:rsid w:val="00687003"/>
    <w:rsid w:val="006907EE"/>
    <w:rsid w:val="006B5283"/>
    <w:rsid w:val="006C389A"/>
    <w:rsid w:val="006D4FA2"/>
    <w:rsid w:val="006F53F7"/>
    <w:rsid w:val="006F6E16"/>
    <w:rsid w:val="00715BD7"/>
    <w:rsid w:val="00747D3F"/>
    <w:rsid w:val="0075091A"/>
    <w:rsid w:val="0075288A"/>
    <w:rsid w:val="0076712E"/>
    <w:rsid w:val="007756A7"/>
    <w:rsid w:val="007764C0"/>
    <w:rsid w:val="00791CCB"/>
    <w:rsid w:val="007B6338"/>
    <w:rsid w:val="007C2B65"/>
    <w:rsid w:val="008148FD"/>
    <w:rsid w:val="0082047E"/>
    <w:rsid w:val="00820ADD"/>
    <w:rsid w:val="00845408"/>
    <w:rsid w:val="00862ECE"/>
    <w:rsid w:val="008710BF"/>
    <w:rsid w:val="008751E7"/>
    <w:rsid w:val="00877711"/>
    <w:rsid w:val="00882906"/>
    <w:rsid w:val="00893AB3"/>
    <w:rsid w:val="00894259"/>
    <w:rsid w:val="008D1690"/>
    <w:rsid w:val="008D4DA4"/>
    <w:rsid w:val="008E0C0D"/>
    <w:rsid w:val="008E3E8E"/>
    <w:rsid w:val="00917081"/>
    <w:rsid w:val="00942E7E"/>
    <w:rsid w:val="00975A93"/>
    <w:rsid w:val="00994E44"/>
    <w:rsid w:val="009C346A"/>
    <w:rsid w:val="009D6B89"/>
    <w:rsid w:val="00A33426"/>
    <w:rsid w:val="00A37AAD"/>
    <w:rsid w:val="00A41A8A"/>
    <w:rsid w:val="00A502ED"/>
    <w:rsid w:val="00A6589E"/>
    <w:rsid w:val="00A83720"/>
    <w:rsid w:val="00AB45B1"/>
    <w:rsid w:val="00AE0021"/>
    <w:rsid w:val="00AE1173"/>
    <w:rsid w:val="00AF27C5"/>
    <w:rsid w:val="00AF2E8B"/>
    <w:rsid w:val="00B138D1"/>
    <w:rsid w:val="00B14D85"/>
    <w:rsid w:val="00B16E09"/>
    <w:rsid w:val="00B17E6D"/>
    <w:rsid w:val="00B205D4"/>
    <w:rsid w:val="00B342F1"/>
    <w:rsid w:val="00B47444"/>
    <w:rsid w:val="00B70B06"/>
    <w:rsid w:val="00B76754"/>
    <w:rsid w:val="00B81197"/>
    <w:rsid w:val="00B8159F"/>
    <w:rsid w:val="00B915DC"/>
    <w:rsid w:val="00BA5CD8"/>
    <w:rsid w:val="00BB1392"/>
    <w:rsid w:val="00BB797C"/>
    <w:rsid w:val="00BF2CDE"/>
    <w:rsid w:val="00BF3AE5"/>
    <w:rsid w:val="00BF5221"/>
    <w:rsid w:val="00C35265"/>
    <w:rsid w:val="00C67798"/>
    <w:rsid w:val="00C7399A"/>
    <w:rsid w:val="00C846DF"/>
    <w:rsid w:val="00C8504C"/>
    <w:rsid w:val="00CA49B6"/>
    <w:rsid w:val="00CD354B"/>
    <w:rsid w:val="00CE3CB6"/>
    <w:rsid w:val="00D03887"/>
    <w:rsid w:val="00D04A93"/>
    <w:rsid w:val="00D10C41"/>
    <w:rsid w:val="00D21808"/>
    <w:rsid w:val="00D25CFE"/>
    <w:rsid w:val="00D269AC"/>
    <w:rsid w:val="00D3075B"/>
    <w:rsid w:val="00D53000"/>
    <w:rsid w:val="00D82FDA"/>
    <w:rsid w:val="00D878E5"/>
    <w:rsid w:val="00DA381C"/>
    <w:rsid w:val="00DE02B7"/>
    <w:rsid w:val="00DE2B65"/>
    <w:rsid w:val="00E04D72"/>
    <w:rsid w:val="00E15C97"/>
    <w:rsid w:val="00E170E7"/>
    <w:rsid w:val="00E2434F"/>
    <w:rsid w:val="00E430E5"/>
    <w:rsid w:val="00E4763D"/>
    <w:rsid w:val="00E519E0"/>
    <w:rsid w:val="00E93609"/>
    <w:rsid w:val="00EB0263"/>
    <w:rsid w:val="00EC22E3"/>
    <w:rsid w:val="00EE6362"/>
    <w:rsid w:val="00EF5B8F"/>
    <w:rsid w:val="00F03A9C"/>
    <w:rsid w:val="00F100EB"/>
    <w:rsid w:val="00F21A88"/>
    <w:rsid w:val="00F4084B"/>
    <w:rsid w:val="00F604EC"/>
    <w:rsid w:val="00F65773"/>
    <w:rsid w:val="00F6589A"/>
    <w:rsid w:val="00F80CE5"/>
    <w:rsid w:val="00F86259"/>
    <w:rsid w:val="00F96004"/>
    <w:rsid w:val="00FB2911"/>
    <w:rsid w:val="00FC1AEF"/>
    <w:rsid w:val="437BE8C5"/>
    <w:rsid w:val="564B10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ADDB"/>
  <w15:chartTrackingRefBased/>
  <w15:docId w15:val="{AE0C2DC3-A25C-4A41-B94E-567E78BA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EB"/>
    <w:rPr>
      <w:rFonts w:ascii="Arial" w:hAnsi="Arial" w:cs="Arial"/>
      <w:sz w:val="24"/>
      <w:szCs w:val="24"/>
    </w:rPr>
  </w:style>
  <w:style w:type="paragraph" w:styleId="Heading2">
    <w:name w:val="heading 2"/>
    <w:basedOn w:val="Normal"/>
    <w:next w:val="Normal"/>
    <w:link w:val="Heading2Char"/>
    <w:uiPriority w:val="9"/>
    <w:unhideWhenUsed/>
    <w:qFormat/>
    <w:rsid w:val="00F4084B"/>
    <w:pPr>
      <w:outlineLvl w:val="1"/>
    </w:pPr>
    <w:rPr>
      <w:b/>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004"/>
    <w:pPr>
      <w:ind w:left="720"/>
      <w:contextualSpacing/>
    </w:pPr>
  </w:style>
  <w:style w:type="character" w:styleId="Hyperlink">
    <w:name w:val="Hyperlink"/>
    <w:basedOn w:val="DefaultParagraphFont"/>
    <w:uiPriority w:val="99"/>
    <w:unhideWhenUsed/>
    <w:rsid w:val="007C2B65"/>
    <w:rPr>
      <w:color w:val="0000FF" w:themeColor="hyperlink"/>
      <w:u w:val="single"/>
    </w:rPr>
  </w:style>
  <w:style w:type="character" w:styleId="UnresolvedMention">
    <w:name w:val="Unresolved Mention"/>
    <w:basedOn w:val="DefaultParagraphFont"/>
    <w:uiPriority w:val="99"/>
    <w:semiHidden/>
    <w:unhideWhenUsed/>
    <w:rsid w:val="007C2B65"/>
    <w:rPr>
      <w:color w:val="605E5C"/>
      <w:shd w:val="clear" w:color="auto" w:fill="E1DFDD"/>
    </w:rPr>
  </w:style>
  <w:style w:type="paragraph" w:styleId="NormalWeb">
    <w:name w:val="Normal (Web)"/>
    <w:basedOn w:val="Normal"/>
    <w:uiPriority w:val="99"/>
    <w:unhideWhenUsed/>
    <w:rsid w:val="001A467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484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33F"/>
  </w:style>
  <w:style w:type="paragraph" w:styleId="Footer">
    <w:name w:val="footer"/>
    <w:basedOn w:val="Normal"/>
    <w:link w:val="FooterChar"/>
    <w:uiPriority w:val="99"/>
    <w:unhideWhenUsed/>
    <w:rsid w:val="00484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33F"/>
  </w:style>
  <w:style w:type="character" w:customStyle="1" w:styleId="Heading2Char">
    <w:name w:val="Heading 2 Char"/>
    <w:basedOn w:val="DefaultParagraphFont"/>
    <w:link w:val="Heading2"/>
    <w:uiPriority w:val="9"/>
    <w:rsid w:val="002A41C1"/>
    <w:rPr>
      <w:rFonts w:ascii="Arial" w:hAnsi="Arial" w:cs="Arial"/>
      <w:b/>
      <w:color w:val="76923C" w:themeColor="accent3" w:themeShade="BF"/>
      <w:sz w:val="24"/>
      <w:szCs w:val="24"/>
    </w:rPr>
  </w:style>
  <w:style w:type="paragraph" w:styleId="NoSpacing">
    <w:name w:val="No Spacing"/>
    <w:basedOn w:val="Normal"/>
    <w:uiPriority w:val="1"/>
    <w:qFormat/>
    <w:rsid w:val="00D10C41"/>
    <w:pPr>
      <w:spacing w:after="0" w:line="240" w:lineRule="auto"/>
    </w:pPr>
    <w:rPr>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4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DCGrants@baberghmidsuffol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suffolk.gov.uk/web/mid-suffolk/w/mid-suffolk-district-council-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web/babergh/w/babergh-district-council-funding-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SharedWithUsers xmlns="b1c5d7c9-1c7c-470a-9123-fe7a1bafd6e3">
      <UserInfo>
        <DisplayName>Laura Butters</DisplayName>
        <AccountId>90</AccountId>
        <AccountType/>
      </UserInfo>
      <UserInfo>
        <DisplayName>Joshua Holmes</DisplayName>
        <AccountId>6</AccountId>
        <AccountType/>
      </UserInfo>
      <UserInfo>
        <DisplayName>Imogen Tink</DisplayName>
        <AccountId>129</AccountId>
        <AccountType/>
      </UserInfo>
      <UserInfo>
        <DisplayName>Vicky Moseley</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67FA2-C83C-448E-9A76-7B2040FE35A6}">
  <ds:schemaRefs>
    <ds:schemaRef ds:uri="http://schemas.microsoft.com/office/2006/metadata/properties"/>
    <ds:schemaRef ds:uri="http://schemas.microsoft.com/office/infopath/2007/PartnerControls"/>
    <ds:schemaRef ds:uri="d56dc465-bf3a-412a-82e7-fda096056301"/>
    <ds:schemaRef ds:uri="75304046-ffad-4f70-9f4b-bbc776f1b690"/>
    <ds:schemaRef ds:uri="b1c5d7c9-1c7c-470a-9123-fe7a1bafd6e3"/>
  </ds:schemaRefs>
</ds:datastoreItem>
</file>

<file path=customXml/itemProps2.xml><?xml version="1.0" encoding="utf-8"?>
<ds:datastoreItem xmlns:ds="http://schemas.openxmlformats.org/officeDocument/2006/customXml" ds:itemID="{C20CB6CC-4D86-447A-8003-531C3D672BB1}"/>
</file>

<file path=customXml/itemProps3.xml><?xml version="1.0" encoding="utf-8"?>
<ds:datastoreItem xmlns:ds="http://schemas.openxmlformats.org/officeDocument/2006/customXml" ds:itemID="{91D7AC22-8021-4811-9513-8CFA5E949AD8}">
  <ds:schemaRefs>
    <ds:schemaRef ds:uri="http://schemas.openxmlformats.org/officeDocument/2006/bibliography"/>
  </ds:schemaRefs>
</ds:datastoreItem>
</file>

<file path=customXml/itemProps4.xml><?xml version="1.0" encoding="utf-8"?>
<ds:datastoreItem xmlns:ds="http://schemas.openxmlformats.org/officeDocument/2006/customXml" ds:itemID="{58AB057C-B7A6-41DF-9F92-A2D8AB131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Tink</dc:creator>
  <cp:keywords/>
  <dc:description/>
  <cp:lastModifiedBy>Joshua Holmes</cp:lastModifiedBy>
  <cp:revision>43</cp:revision>
  <dcterms:created xsi:type="dcterms:W3CDTF">2024-09-11T09:52:00Z</dcterms:created>
  <dcterms:modified xsi:type="dcterms:W3CDTF">2024-09-11T11:12:00Z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