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E472D" w14:textId="77777777" w:rsidR="00A16777" w:rsidRPr="00BB5CB1" w:rsidRDefault="00737DC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B5CB1">
        <w:rPr>
          <w:b/>
          <w:color w:val="000000" w:themeColor="text1"/>
          <w:sz w:val="96"/>
          <w:szCs w:val="96"/>
        </w:rPr>
        <w:t>SUDBURY</w:t>
      </w:r>
    </w:p>
    <w:p w14:paraId="126D4C1D" w14:textId="77777777" w:rsidR="00077E63" w:rsidRPr="00BB5CB1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60DA1F2" w14:textId="77777777" w:rsidR="00592FF6" w:rsidRPr="00BB5CB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5CB1">
        <w:rPr>
          <w:b/>
          <w:color w:val="000000" w:themeColor="text1"/>
          <w:sz w:val="48"/>
          <w:szCs w:val="48"/>
        </w:rPr>
        <w:t>HOUSING &amp; POPULATION DATA PROFILE</w:t>
      </w:r>
    </w:p>
    <w:p w14:paraId="540A773C" w14:textId="77777777" w:rsidR="00592FF6" w:rsidRPr="00BB5CB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BB5CB1">
        <w:rPr>
          <w:b/>
          <w:color w:val="000000" w:themeColor="text1"/>
          <w:sz w:val="48"/>
          <w:szCs w:val="48"/>
        </w:rPr>
        <w:t>[Parish level]</w:t>
      </w:r>
    </w:p>
    <w:p w14:paraId="308D2D16" w14:textId="77777777" w:rsidR="00BB5CB1" w:rsidRDefault="00BB5CB1" w:rsidP="00C04700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w:drawing>
          <wp:inline distT="0" distB="0" distL="0" distR="0" wp14:anchorId="013D6940" wp14:editId="2BFB6696">
            <wp:extent cx="5904000" cy="4964154"/>
            <wp:effectExtent l="171450" t="171450" r="363855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49641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077B3C" w14:textId="2E0AFAB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CE0110">
        <w:rPr>
          <w:b/>
          <w:sz w:val="52"/>
          <w:szCs w:val="52"/>
        </w:rPr>
        <w:t xml:space="preserve">October </w:t>
      </w:r>
      <w:r w:rsidR="00853677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410F8942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B6073A2" w14:textId="77777777" w:rsidTr="00F450B5">
        <w:tc>
          <w:tcPr>
            <w:tcW w:w="9854" w:type="dxa"/>
          </w:tcPr>
          <w:p w14:paraId="0C11885D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7A91408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C722BE1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30A40B0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E40E392" w14:textId="77777777" w:rsidR="00F450B5" w:rsidRDefault="00F450B5" w:rsidP="00371667">
      <w:pPr>
        <w:pStyle w:val="NoSpacing"/>
        <w:jc w:val="center"/>
      </w:pPr>
    </w:p>
    <w:p w14:paraId="2A672A16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36DA8" w:rsidRPr="00436DA8" w14:paraId="06281DE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2C663DC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F1CEE8" w14:textId="77777777" w:rsidR="001569F9" w:rsidRPr="00436D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A9B67E9" w14:textId="77777777" w:rsidR="001569F9" w:rsidRPr="00436D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6EE1003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E9300A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DE4A727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7ED73DD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B829FF4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3F3619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D0B2A7C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069A2DF" w14:textId="77777777" w:rsidR="001569F9" w:rsidRPr="00436DA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36DA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9A3E53" w14:textId="77777777" w:rsidR="001569F9" w:rsidRPr="00436D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55AC9F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0CC51FD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972250F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B049B9A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AD20CAE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73D4FB7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36DA8" w:rsidRPr="00436DA8" w14:paraId="53B7A98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0F516D" w14:textId="77777777" w:rsidR="001569F9" w:rsidRPr="00436DA8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B392C6" w14:textId="77777777" w:rsidR="001569F9" w:rsidRPr="00436DA8" w:rsidRDefault="00436DA8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13,063</w:t>
            </w:r>
          </w:p>
          <w:p w14:paraId="3E12770B" w14:textId="77777777" w:rsidR="001569F9" w:rsidRPr="00436D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6DB4EB" w14:textId="77777777" w:rsidR="001569F9" w:rsidRPr="00436DA8" w:rsidRDefault="00436DA8" w:rsidP="00436DA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2,314</w:t>
            </w:r>
            <w:r w:rsidR="001569F9" w:rsidRPr="00436D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36DA8">
              <w:rPr>
                <w:color w:val="000000" w:themeColor="text1"/>
                <w:sz w:val="28"/>
                <w:szCs w:val="28"/>
              </w:rPr>
              <w:t>(</w:t>
            </w:r>
            <w:r w:rsidRPr="00436DA8">
              <w:rPr>
                <w:color w:val="000000" w:themeColor="text1"/>
                <w:sz w:val="28"/>
                <w:szCs w:val="28"/>
              </w:rPr>
              <w:t>17.7</w:t>
            </w:r>
            <w:r w:rsidR="001569F9" w:rsidRPr="00436D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C276A2" w14:textId="77777777" w:rsidR="001569F9" w:rsidRPr="00436DA8" w:rsidRDefault="00436DA8" w:rsidP="00436DA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7,855</w:t>
            </w:r>
            <w:r w:rsidR="001569F9" w:rsidRPr="00436D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36DA8">
              <w:rPr>
                <w:color w:val="000000" w:themeColor="text1"/>
                <w:sz w:val="28"/>
                <w:szCs w:val="28"/>
              </w:rPr>
              <w:t>(</w:t>
            </w:r>
            <w:r w:rsidRPr="00436DA8">
              <w:rPr>
                <w:color w:val="000000" w:themeColor="text1"/>
                <w:sz w:val="28"/>
                <w:szCs w:val="28"/>
              </w:rPr>
              <w:t>60.1</w:t>
            </w:r>
            <w:r w:rsidR="001569F9" w:rsidRPr="00436D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4E07D6" w14:textId="77777777" w:rsidR="001569F9" w:rsidRPr="00436DA8" w:rsidRDefault="00436DA8" w:rsidP="00436DA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2,894</w:t>
            </w:r>
            <w:r w:rsidR="001569F9" w:rsidRPr="00436D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36DA8">
              <w:rPr>
                <w:color w:val="000000" w:themeColor="text1"/>
                <w:sz w:val="28"/>
                <w:szCs w:val="28"/>
              </w:rPr>
              <w:t>(</w:t>
            </w:r>
            <w:r w:rsidRPr="00436DA8">
              <w:rPr>
                <w:color w:val="000000" w:themeColor="text1"/>
                <w:sz w:val="28"/>
                <w:szCs w:val="28"/>
              </w:rPr>
              <w:t>22.2%)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8F4E32" w14:textId="77777777" w:rsidR="001569F9" w:rsidRPr="00436DA8" w:rsidRDefault="001569F9" w:rsidP="00436DA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436DA8" w:rsidRPr="00436DA8">
              <w:rPr>
                <w:b/>
                <w:color w:val="000000" w:themeColor="text1"/>
                <w:sz w:val="32"/>
                <w:szCs w:val="32"/>
              </w:rPr>
              <w:t>66</w:t>
            </w:r>
          </w:p>
        </w:tc>
      </w:tr>
      <w:tr w:rsidR="00436DA8" w:rsidRPr="00436DA8" w14:paraId="44E29E9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EEB5CB" w14:textId="77777777" w:rsidR="001569F9" w:rsidRPr="00436D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C11739" w14:textId="77777777" w:rsidR="001569F9" w:rsidRPr="00436DA8" w:rsidRDefault="00436DA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47.8%</w:t>
            </w:r>
            <w:r w:rsidR="001569F9" w:rsidRPr="00436DA8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29A49D75" w14:textId="77777777" w:rsidR="001569F9" w:rsidRPr="00436DA8" w:rsidRDefault="00436DA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52.2</w:t>
            </w:r>
            <w:r w:rsidR="001569F9" w:rsidRPr="00436DA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B394A60" w14:textId="77777777" w:rsidR="001569F9" w:rsidRPr="00436D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E7198B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6FCBCD13" w14:textId="77777777" w:rsidR="001569F9" w:rsidRPr="00436DA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873B19" w14:textId="77777777" w:rsidR="001569F9" w:rsidRPr="00436D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F32F2E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A65F6B6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4B69FD2" w14:textId="77777777" w:rsidR="001569F9" w:rsidRPr="00436D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1E3738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B3949D2" w14:textId="77777777" w:rsidR="001569F9" w:rsidRPr="00436DA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D1B508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B1AF981" w14:textId="77777777" w:rsidR="001569F9" w:rsidRPr="00436DA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4EB8ADB" w14:textId="77777777" w:rsidR="001569F9" w:rsidRPr="00436DA8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3AD8A4" w14:textId="77777777" w:rsidR="001569F9" w:rsidRPr="00436DA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36DA8">
        <w:rPr>
          <w:color w:val="000000" w:themeColor="text1"/>
          <w:sz w:val="18"/>
          <w:szCs w:val="18"/>
        </w:rPr>
        <w:t>[Source: ONS 2011 Census: KS101EW &amp; KS102EW]</w:t>
      </w:r>
      <w:r w:rsidR="001A389A" w:rsidRPr="00436DA8">
        <w:rPr>
          <w:color w:val="000000" w:themeColor="text1"/>
          <w:sz w:val="18"/>
          <w:szCs w:val="18"/>
        </w:rPr>
        <w:t xml:space="preserve"> </w:t>
      </w:r>
      <w:r w:rsidRPr="00436DA8">
        <w:rPr>
          <w:color w:val="000000" w:themeColor="text1"/>
          <w:sz w:val="18"/>
          <w:szCs w:val="18"/>
        </w:rPr>
        <w:t xml:space="preserve">[Dependency Ratio = </w:t>
      </w:r>
      <w:r w:rsidR="00EB44C0" w:rsidRPr="00436DA8">
        <w:rPr>
          <w:color w:val="000000" w:themeColor="text1"/>
          <w:sz w:val="18"/>
          <w:szCs w:val="18"/>
        </w:rPr>
        <w:t>R</w:t>
      </w:r>
      <w:r w:rsidRPr="00436DA8">
        <w:rPr>
          <w:color w:val="000000" w:themeColor="text1"/>
          <w:sz w:val="18"/>
          <w:szCs w:val="18"/>
        </w:rPr>
        <w:t xml:space="preserve">atio </w:t>
      </w:r>
      <w:r w:rsidR="00EB44C0" w:rsidRPr="00436DA8">
        <w:rPr>
          <w:color w:val="000000" w:themeColor="text1"/>
          <w:sz w:val="18"/>
          <w:szCs w:val="18"/>
        </w:rPr>
        <w:t>of N</w:t>
      </w:r>
      <w:r w:rsidRPr="00436DA8">
        <w:rPr>
          <w:color w:val="000000" w:themeColor="text1"/>
          <w:sz w:val="18"/>
          <w:szCs w:val="18"/>
        </w:rPr>
        <w:t xml:space="preserve">on-working </w:t>
      </w:r>
      <w:r w:rsidR="00EB44C0" w:rsidRPr="00436DA8">
        <w:rPr>
          <w:color w:val="000000" w:themeColor="text1"/>
          <w:sz w:val="18"/>
          <w:szCs w:val="18"/>
        </w:rPr>
        <w:t>A</w:t>
      </w:r>
      <w:r w:rsidRPr="00436DA8">
        <w:rPr>
          <w:color w:val="000000" w:themeColor="text1"/>
          <w:sz w:val="18"/>
          <w:szCs w:val="18"/>
        </w:rPr>
        <w:t xml:space="preserve">ge to </w:t>
      </w:r>
      <w:r w:rsidR="00EB44C0" w:rsidRPr="00436DA8">
        <w:rPr>
          <w:color w:val="000000" w:themeColor="text1"/>
          <w:sz w:val="18"/>
          <w:szCs w:val="18"/>
        </w:rPr>
        <w:t>W</w:t>
      </w:r>
      <w:r w:rsidRPr="00436DA8">
        <w:rPr>
          <w:color w:val="000000" w:themeColor="text1"/>
          <w:sz w:val="18"/>
          <w:szCs w:val="18"/>
        </w:rPr>
        <w:t xml:space="preserve">orking </w:t>
      </w:r>
      <w:r w:rsidR="00EB44C0" w:rsidRPr="00436DA8">
        <w:rPr>
          <w:color w:val="000000" w:themeColor="text1"/>
          <w:sz w:val="18"/>
          <w:szCs w:val="18"/>
        </w:rPr>
        <w:t>A</w:t>
      </w:r>
      <w:r w:rsidRPr="00436DA8">
        <w:rPr>
          <w:color w:val="000000" w:themeColor="text1"/>
          <w:sz w:val="18"/>
          <w:szCs w:val="18"/>
        </w:rPr>
        <w:t xml:space="preserve">ge </w:t>
      </w:r>
      <w:r w:rsidR="00EB44C0" w:rsidRPr="00436DA8">
        <w:rPr>
          <w:color w:val="000000" w:themeColor="text1"/>
          <w:sz w:val="18"/>
          <w:szCs w:val="18"/>
        </w:rPr>
        <w:t>P</w:t>
      </w:r>
      <w:r w:rsidRPr="00436DA8">
        <w:rPr>
          <w:color w:val="000000" w:themeColor="text1"/>
          <w:sz w:val="18"/>
          <w:szCs w:val="18"/>
        </w:rPr>
        <w:t>opulation]</w:t>
      </w:r>
    </w:p>
    <w:p w14:paraId="3B95C054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258902E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02B8E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3ED02" w14:textId="77777777" w:rsidR="001569F9" w:rsidRPr="00436DA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F83A78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EE7F825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276229" w14:textId="77777777" w:rsidR="001569F9" w:rsidRPr="00436D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ED73A5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17A55FC" w14:textId="77777777" w:rsidR="001569F9" w:rsidRPr="00436D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D41849C" w14:textId="77777777" w:rsidR="001569F9" w:rsidRPr="00436D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08E5292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13488" w14:textId="77777777" w:rsidR="001569F9" w:rsidRPr="00436DA8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890C5E" w14:textId="77777777" w:rsidR="001569F9" w:rsidRPr="00436DA8" w:rsidRDefault="00436DA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1,029</w:t>
            </w:r>
          </w:p>
          <w:p w14:paraId="38AC2626" w14:textId="77777777" w:rsidR="001569F9" w:rsidRPr="00436DA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05BE4" w14:textId="77777777" w:rsidR="001569F9" w:rsidRPr="00436DA8" w:rsidRDefault="00436DA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1,103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21CBC" w14:textId="77777777" w:rsidR="001569F9" w:rsidRPr="00436DA8" w:rsidRDefault="00436DA8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36DA8">
              <w:rPr>
                <w:b/>
                <w:color w:val="000000" w:themeColor="text1"/>
                <w:sz w:val="32"/>
                <w:szCs w:val="32"/>
              </w:rPr>
              <w:t>388</w:t>
            </w:r>
          </w:p>
        </w:tc>
      </w:tr>
      <w:tr w:rsidR="001569F9" w:rsidRPr="00AE62B7" w14:paraId="23A0B2E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849E8" w14:textId="77777777" w:rsidR="001569F9" w:rsidRPr="00436DA8" w:rsidRDefault="00436DA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36DA8">
              <w:rPr>
                <w:color w:val="000000" w:themeColor="text1"/>
                <w:sz w:val="20"/>
                <w:szCs w:val="20"/>
              </w:rPr>
              <w:t>17.2</w:t>
            </w:r>
            <w:r w:rsidR="001569F9" w:rsidRPr="00436DA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6DE81E79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CE5F5F3" w14:textId="77777777" w:rsidR="001569F9" w:rsidRPr="00436DA8" w:rsidRDefault="001569F9" w:rsidP="00436DA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95DFF" w14:textId="77777777" w:rsidR="001569F9" w:rsidRPr="00436DA8" w:rsidRDefault="00436DA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36DA8">
              <w:rPr>
                <w:color w:val="000000" w:themeColor="text1"/>
                <w:sz w:val="20"/>
                <w:szCs w:val="20"/>
              </w:rPr>
              <w:t>18.4</w:t>
            </w:r>
            <w:r w:rsidR="001569F9" w:rsidRPr="00436DA8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436DA8">
              <w:rPr>
                <w:color w:val="000000" w:themeColor="text1"/>
              </w:rPr>
              <w:t xml:space="preserve"> </w:t>
            </w:r>
          </w:p>
          <w:p w14:paraId="7137B6B5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1692B01" w14:textId="77777777" w:rsidR="001569F9" w:rsidRPr="00436DA8" w:rsidRDefault="001569F9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3728C" w14:textId="77777777" w:rsidR="001569F9" w:rsidRPr="00436DA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6E2CA5" w14:textId="77777777" w:rsidR="001569F9" w:rsidRPr="00436DA8" w:rsidRDefault="00436DA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36DA8">
              <w:rPr>
                <w:color w:val="000000" w:themeColor="text1"/>
                <w:sz w:val="20"/>
                <w:szCs w:val="20"/>
              </w:rPr>
              <w:t>25.8</w:t>
            </w:r>
            <w:r w:rsidR="001569F9" w:rsidRPr="00436DA8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CB37555" w14:textId="77777777" w:rsidR="004C3B07" w:rsidRPr="00436DA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BA90AFB" w14:textId="77777777" w:rsidR="001569F9" w:rsidRPr="00436DA8" w:rsidRDefault="001569F9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36DA8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F171581" w14:textId="77777777" w:rsidR="001569F9" w:rsidRPr="00436DA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6FD2FB9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A1CAF31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9799C41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7CB660B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6C3EF5" w14:textId="77777777" w:rsidR="001569F9" w:rsidRPr="00D3330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8B81293" w14:textId="77777777" w:rsidR="001569F9" w:rsidRPr="00D3330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3330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8AD5584" w14:textId="77777777" w:rsidR="001569F9" w:rsidRPr="00D3330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569F9" w:rsidRPr="003043AD" w14:paraId="4C97896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A89242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FFE916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09DB540" w14:textId="77777777" w:rsidR="001569F9" w:rsidRPr="00D33304" w:rsidRDefault="00436DA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42</w:t>
            </w:r>
            <w:r w:rsidR="001569F9" w:rsidRPr="00D3330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D3F444C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BEE9B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36D5F5E" w14:textId="77777777" w:rsidR="001569F9" w:rsidRPr="00D33304" w:rsidRDefault="00436DA8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36</w:t>
            </w:r>
            <w:r w:rsidR="001569F9" w:rsidRPr="00D333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04F53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F1FE324" w14:textId="77777777" w:rsidR="001569F9" w:rsidRPr="00D33304" w:rsidRDefault="00436DA8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1569F9" w:rsidRPr="00D333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BA90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E570206" w14:textId="77777777" w:rsidR="001569F9" w:rsidRPr="00D33304" w:rsidRDefault="00436DA8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D333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F5869C" w14:textId="77777777" w:rsidR="001569F9" w:rsidRPr="00D3330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839CDC3" w14:textId="77777777" w:rsidR="001569F9" w:rsidRPr="00D33304" w:rsidRDefault="00D3330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D3330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6C41EEB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027C3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8245C6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FBB7FFE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729FC8D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A9FCA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860D7E2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6C83A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7C2BB7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AA5F2BB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B5DD577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2EE6D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C11AE47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7BC1A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79D7F0E8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86FB4D4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78F478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B47761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33304" w:rsidRPr="00D33304" w14:paraId="4947924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F890ED0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0A3AF1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B8439A5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AA43FCA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3001D8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C3B706" w14:textId="77777777" w:rsidR="00F450B5" w:rsidRPr="00D3330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3330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5514F2D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573DB3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CE6D963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2E913D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886CF0A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6C19278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1CC548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9C94421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33304" w:rsidRPr="00D33304" w14:paraId="5DD8BAE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9C2D9DF" w14:textId="77777777" w:rsidR="00F450B5" w:rsidRPr="00D33304" w:rsidRDefault="00436DA8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33304">
              <w:rPr>
                <w:b/>
                <w:color w:val="000000" w:themeColor="text1"/>
                <w:sz w:val="40"/>
                <w:szCs w:val="40"/>
              </w:rPr>
              <w:t>5,986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2D2F6F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816CA0" w14:textId="77777777" w:rsidR="00F450B5" w:rsidRPr="00D33304" w:rsidRDefault="00D33304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3,687</w:t>
            </w:r>
            <w:r w:rsidR="00F450B5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61.6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%)</w:t>
            </w:r>
          </w:p>
          <w:p w14:paraId="5B30EB8C" w14:textId="77777777" w:rsidR="00F450B5" w:rsidRPr="00D3330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C94740" w14:textId="77777777" w:rsidR="00F450B5" w:rsidRPr="00D33304" w:rsidRDefault="00D33304" w:rsidP="00D3330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F450B5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1.0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BF69F3" w14:textId="77777777" w:rsidR="00F450B5" w:rsidRPr="00D33304" w:rsidRDefault="00D33304" w:rsidP="00D3330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1,138</w:t>
            </w:r>
            <w:r w:rsidR="00F450B5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19.0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5040F4" w14:textId="77777777" w:rsidR="00F450B5" w:rsidRPr="00D33304" w:rsidRDefault="00D33304" w:rsidP="00D3330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1,024</w:t>
            </w:r>
            <w:r w:rsidR="00F450B5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17.1</w:t>
            </w:r>
            <w:r w:rsidR="00F450B5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33304" w:rsidRPr="00D33304" w14:paraId="63FC3F1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E86862E" w14:textId="77777777" w:rsidR="004C3B07" w:rsidRPr="00D33304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D68C3E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66CF1830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DFD855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7B081F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51F385E5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6648D1E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867317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72FA2639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9955FE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284995B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F0CD3C8" w14:textId="77777777" w:rsidR="00F450B5" w:rsidRPr="00D3330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A25809E" w14:textId="77777777" w:rsidR="00E4709D" w:rsidRPr="00D3330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33304">
        <w:rPr>
          <w:color w:val="000000" w:themeColor="text1"/>
          <w:sz w:val="18"/>
          <w:szCs w:val="18"/>
        </w:rPr>
        <w:t>[Source: ONS 2011 Census</w:t>
      </w:r>
      <w:r w:rsidR="00247F05" w:rsidRPr="00D33304">
        <w:rPr>
          <w:color w:val="000000" w:themeColor="text1"/>
          <w:sz w:val="18"/>
          <w:szCs w:val="18"/>
        </w:rPr>
        <w:t xml:space="preserve">: </w:t>
      </w:r>
      <w:r w:rsidR="00DC768D" w:rsidRPr="00D33304">
        <w:rPr>
          <w:color w:val="000000" w:themeColor="text1"/>
          <w:sz w:val="18"/>
          <w:szCs w:val="18"/>
        </w:rPr>
        <w:t>QS405EW</w:t>
      </w:r>
      <w:r w:rsidR="00511F2D" w:rsidRPr="00D33304">
        <w:rPr>
          <w:color w:val="000000" w:themeColor="text1"/>
          <w:sz w:val="18"/>
          <w:szCs w:val="18"/>
        </w:rPr>
        <w:t>]</w:t>
      </w:r>
    </w:p>
    <w:p w14:paraId="5BC3E285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33304">
        <w:rPr>
          <w:color w:val="000000" w:themeColor="text1"/>
          <w:sz w:val="24"/>
          <w:szCs w:val="24"/>
        </w:rPr>
        <w:t xml:space="preserve">At the time of the </w:t>
      </w:r>
      <w:r w:rsidR="007C4CC8" w:rsidRPr="00D33304">
        <w:rPr>
          <w:color w:val="000000" w:themeColor="text1"/>
          <w:sz w:val="24"/>
          <w:szCs w:val="24"/>
        </w:rPr>
        <w:t>2011 C</w:t>
      </w:r>
      <w:r w:rsidRPr="00D33304">
        <w:rPr>
          <w:color w:val="000000" w:themeColor="text1"/>
          <w:sz w:val="24"/>
          <w:szCs w:val="24"/>
        </w:rPr>
        <w:t xml:space="preserve">ensus </w:t>
      </w:r>
      <w:r w:rsidR="007C4CC8" w:rsidRPr="00D33304">
        <w:rPr>
          <w:color w:val="000000" w:themeColor="text1"/>
          <w:sz w:val="24"/>
          <w:szCs w:val="24"/>
        </w:rPr>
        <w:t xml:space="preserve">some </w:t>
      </w:r>
      <w:r w:rsidR="00D33304" w:rsidRPr="00D33304">
        <w:rPr>
          <w:color w:val="000000" w:themeColor="text1"/>
          <w:sz w:val="24"/>
          <w:szCs w:val="24"/>
        </w:rPr>
        <w:t>222</w:t>
      </w:r>
      <w:r w:rsidRPr="00D33304">
        <w:rPr>
          <w:color w:val="000000" w:themeColor="text1"/>
          <w:sz w:val="24"/>
          <w:szCs w:val="24"/>
        </w:rPr>
        <w:t xml:space="preserve"> dwellings </w:t>
      </w:r>
      <w:r w:rsidR="007C4CC8" w:rsidRPr="00D33304">
        <w:rPr>
          <w:color w:val="000000" w:themeColor="text1"/>
          <w:sz w:val="24"/>
          <w:szCs w:val="24"/>
        </w:rPr>
        <w:t>(</w:t>
      </w:r>
      <w:r w:rsidR="00D33304" w:rsidRPr="00D33304">
        <w:rPr>
          <w:color w:val="000000" w:themeColor="text1"/>
          <w:sz w:val="24"/>
          <w:szCs w:val="24"/>
        </w:rPr>
        <w:t>3.6</w:t>
      </w:r>
      <w:r w:rsidR="007C4CC8" w:rsidRPr="00D33304">
        <w:rPr>
          <w:color w:val="000000" w:themeColor="text1"/>
          <w:sz w:val="24"/>
          <w:szCs w:val="24"/>
        </w:rPr>
        <w:t>%</w:t>
      </w:r>
      <w:r w:rsidR="008901BA" w:rsidRPr="00D33304">
        <w:rPr>
          <w:color w:val="000000" w:themeColor="text1"/>
          <w:sz w:val="24"/>
          <w:szCs w:val="24"/>
        </w:rPr>
        <w:t xml:space="preserve"> of all dwellings</w:t>
      </w:r>
      <w:r w:rsidR="00461BCD" w:rsidRPr="00D33304">
        <w:rPr>
          <w:color w:val="000000" w:themeColor="text1"/>
          <w:sz w:val="24"/>
          <w:szCs w:val="24"/>
        </w:rPr>
        <w:t xml:space="preserve"> in </w:t>
      </w:r>
      <w:r w:rsidR="00737DC9" w:rsidRPr="00D33304">
        <w:rPr>
          <w:color w:val="000000" w:themeColor="text1"/>
          <w:sz w:val="24"/>
          <w:szCs w:val="24"/>
        </w:rPr>
        <w:t>Sudbury</w:t>
      </w:r>
      <w:r w:rsidR="007C4CC8" w:rsidRPr="00D33304">
        <w:rPr>
          <w:color w:val="000000" w:themeColor="text1"/>
          <w:sz w:val="24"/>
          <w:szCs w:val="24"/>
        </w:rPr>
        <w:t>)</w:t>
      </w:r>
      <w:r w:rsidR="00345D78" w:rsidRPr="00D33304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788B87B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4D6003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0D2965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9DE8470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33304" w:rsidRPr="00D33304" w14:paraId="5AEB9B8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16453" w14:textId="77777777" w:rsidR="001A389A" w:rsidRPr="00D3330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D28185" w14:textId="77777777" w:rsidR="001A389A" w:rsidRPr="00D333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6BF9C18" w14:textId="77777777" w:rsidR="00D30D83" w:rsidRPr="00D3330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3F0DA" w14:textId="77777777" w:rsidR="001A389A" w:rsidRPr="00D333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BB483" w14:textId="77777777" w:rsidR="001A389A" w:rsidRPr="00D333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8CCD8" w14:textId="77777777" w:rsidR="001A389A" w:rsidRPr="00D333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770B5" w14:textId="77777777" w:rsidR="001A389A" w:rsidRPr="00D3330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33304" w:rsidRPr="00D33304" w14:paraId="6CF7EB0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99635" w14:textId="77777777" w:rsidR="001A389A" w:rsidRPr="00D3330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C429C6" w14:textId="77777777" w:rsidR="00D30D83" w:rsidRPr="00D33304" w:rsidRDefault="00D3330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0.2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%)</w:t>
            </w:r>
          </w:p>
          <w:p w14:paraId="35836573" w14:textId="77777777" w:rsidR="001A389A" w:rsidRPr="00D3330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D7C26D" w14:textId="77777777" w:rsidR="001A389A" w:rsidRPr="00D33304" w:rsidRDefault="00D33304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781</w:t>
            </w:r>
            <w:r w:rsidR="00D30D83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13.0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A7450" w14:textId="77777777" w:rsidR="001A389A" w:rsidRPr="00D33304" w:rsidRDefault="00D33304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1,890</w:t>
            </w:r>
            <w:r w:rsidR="00D30D83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31.6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FB0D" w14:textId="77777777" w:rsidR="001A389A" w:rsidRPr="00D33304" w:rsidRDefault="00D33304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2,552</w:t>
            </w:r>
            <w:r w:rsidR="00D30D83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42.7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80156" w14:textId="77777777" w:rsidR="001A389A" w:rsidRPr="00D33304" w:rsidRDefault="00D33304" w:rsidP="00D3330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749</w:t>
            </w:r>
            <w:r w:rsidR="00D30D83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12.5</w:t>
            </w:r>
            <w:r w:rsidR="00D30D83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33304" w:rsidRPr="00D33304" w14:paraId="0C7902E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03A84" w14:textId="77777777" w:rsidR="001A389A" w:rsidRPr="00D333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D1C52C" w14:textId="77777777" w:rsidR="001A389A" w:rsidRPr="00D333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D33304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2F86267E" w14:textId="77777777" w:rsidR="001A389A" w:rsidRPr="00D3330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3330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2</w:t>
            </w:r>
            <w:r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487F6CC4" w14:textId="77777777" w:rsidR="001A389A" w:rsidRPr="00D333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C6F7F" w14:textId="77777777" w:rsidR="001A389A" w:rsidRPr="00D333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6.</w:t>
            </w:r>
            <w:r w:rsidRPr="00D33304">
              <w:rPr>
                <w:color w:val="000000" w:themeColor="text1"/>
                <w:sz w:val="18"/>
                <w:szCs w:val="18"/>
              </w:rPr>
              <w:t>3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4FCE423D" w14:textId="77777777" w:rsidR="001A389A" w:rsidRPr="00D3330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11.8</w:t>
            </w:r>
            <w:r w:rsidRPr="00D3330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FF59A" w14:textId="77777777" w:rsidR="001A389A" w:rsidRPr="00D333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0DEDCF" w14:textId="77777777" w:rsidR="001A389A" w:rsidRPr="00D333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25.</w:t>
            </w:r>
            <w:r w:rsidRPr="00D33304">
              <w:rPr>
                <w:color w:val="000000" w:themeColor="text1"/>
                <w:sz w:val="18"/>
                <w:szCs w:val="18"/>
              </w:rPr>
              <w:t>4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28690860" w14:textId="77777777" w:rsidR="001A389A" w:rsidRPr="00D3330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27.9</w:t>
            </w:r>
            <w:r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60730D1C" w14:textId="77777777" w:rsidR="001A389A" w:rsidRPr="00D3330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ADAE4" w14:textId="77777777" w:rsidR="001A389A" w:rsidRPr="00D333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4</w:t>
            </w:r>
            <w:r w:rsidRPr="00D33304">
              <w:rPr>
                <w:color w:val="000000" w:themeColor="text1"/>
                <w:sz w:val="18"/>
                <w:szCs w:val="18"/>
              </w:rPr>
              <w:t>2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.</w:t>
            </w:r>
            <w:r w:rsidRPr="00D33304">
              <w:rPr>
                <w:color w:val="000000" w:themeColor="text1"/>
                <w:sz w:val="18"/>
                <w:szCs w:val="18"/>
              </w:rPr>
              <w:t>0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593C2FFF" w14:textId="77777777" w:rsidR="001A389A" w:rsidRPr="00D3330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41.2</w:t>
            </w:r>
            <w:r w:rsidRPr="00D3330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A3B4D" w14:textId="77777777" w:rsidR="001A389A" w:rsidRPr="00D3330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D33304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D33304">
              <w:rPr>
                <w:color w:val="000000" w:themeColor="text1"/>
                <w:sz w:val="18"/>
                <w:szCs w:val="18"/>
              </w:rPr>
              <w:t>%</w:t>
            </w:r>
          </w:p>
          <w:p w14:paraId="2491E7DE" w14:textId="77777777" w:rsidR="001A389A" w:rsidRPr="00D3330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33304">
              <w:rPr>
                <w:color w:val="000000" w:themeColor="text1"/>
                <w:sz w:val="18"/>
                <w:szCs w:val="18"/>
              </w:rPr>
              <w:t>18.9</w:t>
            </w:r>
            <w:r w:rsidRPr="00D3330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970DD77" w14:textId="77777777" w:rsidR="00FB2797" w:rsidRPr="00D3330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ECE2A5" w14:textId="77777777" w:rsidR="001A389A" w:rsidRPr="00D3330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33304">
        <w:rPr>
          <w:color w:val="000000" w:themeColor="text1"/>
          <w:sz w:val="18"/>
          <w:szCs w:val="18"/>
        </w:rPr>
        <w:t>[Source: ONS 2011 Census: QS411EW]</w:t>
      </w:r>
    </w:p>
    <w:p w14:paraId="2FBF8133" w14:textId="77777777" w:rsidR="0016055B" w:rsidRPr="00D33304" w:rsidRDefault="0016055B" w:rsidP="001A389A">
      <w:pPr>
        <w:pStyle w:val="NoSpacing"/>
        <w:rPr>
          <w:color w:val="000000" w:themeColor="text1"/>
        </w:rPr>
      </w:pPr>
    </w:p>
    <w:p w14:paraId="60CC5046" w14:textId="77777777" w:rsidR="001A389A" w:rsidRPr="00D3330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D33304" w:rsidRPr="00D33304" w14:paraId="282D843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089F7" w14:textId="77777777" w:rsidR="00C01ED3" w:rsidRPr="00D333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2977DB" w14:textId="77777777" w:rsidR="00C01ED3" w:rsidRPr="00D333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333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3330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FE8166E" w14:textId="77777777" w:rsidR="00C01ED3" w:rsidRPr="00D333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5B135D3" w14:textId="77777777" w:rsidR="00C01ED3" w:rsidRPr="00D333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AE4E0" w14:textId="77777777" w:rsidR="00C01ED3" w:rsidRPr="00D3330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DB3DB7" w14:textId="77777777" w:rsidR="00C01ED3" w:rsidRPr="00D3330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3330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3330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333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3330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B753D" w14:textId="77777777" w:rsidR="00C01ED3" w:rsidRPr="00D3330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333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3330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3330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3330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33304" w:rsidRPr="00D33304" w14:paraId="1CE3261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5372B9E" w14:textId="77777777" w:rsidR="00A74DFA" w:rsidRPr="00D333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913838" w14:textId="77777777" w:rsidR="00A74DFA" w:rsidRPr="00D33304" w:rsidRDefault="00436DA8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33304">
              <w:rPr>
                <w:b/>
                <w:color w:val="000000" w:themeColor="text1"/>
                <w:sz w:val="40"/>
                <w:szCs w:val="40"/>
              </w:rPr>
              <w:t>5,986</w:t>
            </w:r>
          </w:p>
          <w:p w14:paraId="3E26A4DF" w14:textId="77777777" w:rsidR="00A74DFA" w:rsidRPr="00D333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B8FC165" w14:textId="77777777" w:rsidR="00A74DFA" w:rsidRPr="00D333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FB3D5A" w14:textId="77777777" w:rsidR="00A74DFA" w:rsidRPr="00D33304" w:rsidRDefault="00D33304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4,192</w:t>
            </w:r>
            <w:r w:rsidR="00A74DFA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70.0</w:t>
            </w:r>
            <w:r w:rsidR="00A74DFA" w:rsidRPr="00D33304">
              <w:rPr>
                <w:color w:val="000000" w:themeColor="text1"/>
                <w:sz w:val="28"/>
                <w:szCs w:val="28"/>
              </w:rPr>
              <w:t>%)</w:t>
            </w:r>
          </w:p>
          <w:p w14:paraId="356D4A56" w14:textId="77777777" w:rsidR="00A74DFA" w:rsidRPr="00D3330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C99843" w14:textId="77777777" w:rsidR="00A74DFA" w:rsidRPr="00D33304" w:rsidRDefault="00D33304" w:rsidP="00D3330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33304">
              <w:rPr>
                <w:b/>
                <w:color w:val="000000" w:themeColor="text1"/>
                <w:sz w:val="32"/>
                <w:szCs w:val="32"/>
              </w:rPr>
              <w:t>132</w:t>
            </w:r>
            <w:r w:rsidR="00A74DFA" w:rsidRPr="00D3330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33304">
              <w:rPr>
                <w:color w:val="000000" w:themeColor="text1"/>
                <w:sz w:val="28"/>
                <w:szCs w:val="28"/>
              </w:rPr>
              <w:t>(</w:t>
            </w:r>
            <w:r w:rsidRPr="00D33304">
              <w:rPr>
                <w:color w:val="000000" w:themeColor="text1"/>
                <w:sz w:val="28"/>
                <w:szCs w:val="28"/>
              </w:rPr>
              <w:t>2.2</w:t>
            </w:r>
            <w:r w:rsidR="00A74DFA" w:rsidRPr="00D3330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33304" w:rsidRPr="00D33304" w14:paraId="477F3D4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1385150" w14:textId="77777777" w:rsidR="004C3B07" w:rsidRPr="00D3330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8943C8E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E41343" w14:textId="77777777" w:rsidR="004C3B07" w:rsidRPr="00D3330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6DC3DEF5" w14:textId="77777777" w:rsidR="004C3B07" w:rsidRPr="00D3330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E4D533E" w14:textId="77777777" w:rsidR="004C3B07" w:rsidRPr="00D3330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3304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75E98C4" w14:textId="77777777" w:rsidR="00C01ED3" w:rsidRPr="00D3330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3179E74" w14:textId="77777777" w:rsidR="00C01ED3" w:rsidRPr="00D3330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D33304">
        <w:rPr>
          <w:color w:val="000000" w:themeColor="text1"/>
          <w:sz w:val="18"/>
          <w:szCs w:val="18"/>
        </w:rPr>
        <w:t>[Source: ONS 2011 Census</w:t>
      </w:r>
      <w:r w:rsidR="00247F05" w:rsidRPr="00D33304">
        <w:rPr>
          <w:color w:val="000000" w:themeColor="text1"/>
          <w:sz w:val="18"/>
          <w:szCs w:val="18"/>
        </w:rPr>
        <w:t>:</w:t>
      </w:r>
      <w:r w:rsidRPr="00D33304">
        <w:rPr>
          <w:color w:val="000000" w:themeColor="text1"/>
          <w:sz w:val="18"/>
          <w:szCs w:val="18"/>
        </w:rPr>
        <w:t xml:space="preserve"> QS4</w:t>
      </w:r>
      <w:r w:rsidR="00E10F1B" w:rsidRPr="00D33304">
        <w:rPr>
          <w:color w:val="000000" w:themeColor="text1"/>
          <w:sz w:val="18"/>
          <w:szCs w:val="18"/>
        </w:rPr>
        <w:t>12</w:t>
      </w:r>
      <w:r w:rsidRPr="00D33304">
        <w:rPr>
          <w:color w:val="000000" w:themeColor="text1"/>
          <w:sz w:val="18"/>
          <w:szCs w:val="18"/>
        </w:rPr>
        <w:t>EW]</w:t>
      </w:r>
    </w:p>
    <w:p w14:paraId="3C26765F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2A97F721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7DC9" w:rsidRPr="00737DC9" w14:paraId="7B4F9FC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2F06496" w14:textId="77777777" w:rsidR="001A389A" w:rsidRPr="00737DC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37DC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53677" w:rsidRPr="00737DC9" w14:paraId="504AF6F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8B1E54B" w14:textId="43BB760F" w:rsidR="00853677" w:rsidRPr="00737DC9" w:rsidRDefault="00853677" w:rsidP="008536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B65114" w14:textId="09ACF68B" w:rsidR="00853677" w:rsidRPr="00737DC9" w:rsidRDefault="00853677" w:rsidP="008536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513625" w14:textId="457F070E" w:rsidR="00853677" w:rsidRPr="00737DC9" w:rsidRDefault="00853677" w:rsidP="008536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970708" w14:textId="636CE0AE" w:rsidR="00853677" w:rsidRPr="00737DC9" w:rsidRDefault="00853677" w:rsidP="008536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F56C5D" w14:textId="632E5A22" w:rsidR="00853677" w:rsidRPr="00737DC9" w:rsidRDefault="00853677" w:rsidP="008536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853677" w:rsidRPr="00853677" w14:paraId="0ED39E9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5A04EE" w14:textId="4B7AE4D9" w:rsidR="00853677" w:rsidRPr="00737DC9" w:rsidRDefault="00853677" w:rsidP="00853677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  <w:r w:rsidRPr="00737DC9"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7BEFFC" w14:textId="44AA3512" w:rsidR="00853677" w:rsidRPr="00737DC9" w:rsidRDefault="00853677" w:rsidP="0085367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B26200" w14:textId="0613C919" w:rsidR="00853677" w:rsidRPr="00853677" w:rsidRDefault="00853677" w:rsidP="0085367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667077" w14:textId="3A59EA96" w:rsidR="00853677" w:rsidRPr="00853677" w:rsidRDefault="00853677" w:rsidP="0085367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3677">
              <w:rPr>
                <w:color w:val="000000" w:themeColor="text1"/>
                <w:sz w:val="32"/>
                <w:szCs w:val="32"/>
              </w:rPr>
              <w:t>79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F57699" w14:textId="540EC533" w:rsidR="00853677" w:rsidRPr="00853677" w:rsidRDefault="00853677" w:rsidP="0085367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53677">
              <w:rPr>
                <w:color w:val="000000" w:themeColor="text1"/>
                <w:sz w:val="32"/>
                <w:szCs w:val="32"/>
              </w:rPr>
              <w:t>820</w:t>
            </w:r>
          </w:p>
        </w:tc>
      </w:tr>
    </w:tbl>
    <w:p w14:paraId="67785DAC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FAE86A0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37DC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56F5442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0B00414B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37DC9" w:rsidRPr="00737DC9" w14:paraId="55A1A1B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3D5A181" w14:textId="53DABBC1" w:rsidR="001A389A" w:rsidRPr="00737DC9" w:rsidRDefault="006D606B" w:rsidP="00737DC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737DC9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737DC9"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CO10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12075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6C128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737D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737DC9" w:rsidRPr="00737DC9" w14:paraId="16DB384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69B44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F3DBE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08B27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70493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75817" w14:textId="77777777" w:rsidR="001A389A" w:rsidRPr="00737D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37DC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20756" w:rsidRPr="00737DC9" w14:paraId="695498F9" w14:textId="77777777" w:rsidTr="005A2C5B">
        <w:trPr>
          <w:trHeight w:val="567"/>
        </w:trPr>
        <w:tc>
          <w:tcPr>
            <w:tcW w:w="1970" w:type="dxa"/>
          </w:tcPr>
          <w:p w14:paraId="730AF865" w14:textId="64D97A30" w:rsidR="00120756" w:rsidRPr="00120756" w:rsidRDefault="00120756" w:rsidP="001207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0756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06E83D85" w14:textId="06317136" w:rsidR="00120756" w:rsidRPr="00120756" w:rsidRDefault="00120756" w:rsidP="001207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0756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168CD07D" w14:textId="31D0DC11" w:rsidR="00120756" w:rsidRPr="00120756" w:rsidRDefault="00120756" w:rsidP="001207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0756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33271597" w14:textId="34973B8A" w:rsidR="00120756" w:rsidRPr="00120756" w:rsidRDefault="00120756" w:rsidP="001207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0756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7D7414F3" w14:textId="28D3DBED" w:rsidR="00120756" w:rsidRPr="00120756" w:rsidRDefault="00120756" w:rsidP="001207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20756">
              <w:rPr>
                <w:sz w:val="28"/>
                <w:szCs w:val="28"/>
              </w:rPr>
              <w:t>£292.441 (83)</w:t>
            </w:r>
          </w:p>
        </w:tc>
      </w:tr>
    </w:tbl>
    <w:p w14:paraId="6D7D7B78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F6A3D5" w14:textId="77777777" w:rsidR="001A389A" w:rsidRPr="00737DC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37DC9">
        <w:rPr>
          <w:color w:val="000000" w:themeColor="text1"/>
          <w:sz w:val="18"/>
          <w:szCs w:val="18"/>
        </w:rPr>
        <w:t>[Source: Right Move website: Market Trends]</w:t>
      </w:r>
    </w:p>
    <w:p w14:paraId="6DF7D1F5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573E8AF5" w14:textId="77777777" w:rsidR="001A389A" w:rsidRPr="00737DC9" w:rsidRDefault="001A389A" w:rsidP="001A389A">
      <w:pPr>
        <w:pStyle w:val="NoSpacing"/>
        <w:jc w:val="center"/>
        <w:rPr>
          <w:color w:val="000000" w:themeColor="text1"/>
        </w:rPr>
      </w:pPr>
    </w:p>
    <w:p w14:paraId="019D6279" w14:textId="77777777" w:rsidR="0034508A" w:rsidRPr="004A4DCA" w:rsidRDefault="0034508A" w:rsidP="0034508A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0DD75A75" w14:textId="5A662E1D" w:rsidR="0034508A" w:rsidRPr="004A4DCA" w:rsidRDefault="0034508A" w:rsidP="0034508A">
      <w:pPr>
        <w:rPr>
          <w:sz w:val="24"/>
          <w:szCs w:val="24"/>
        </w:rPr>
      </w:pPr>
      <w:r w:rsidRPr="004A4DCA">
        <w:rPr>
          <w:sz w:val="24"/>
          <w:szCs w:val="24"/>
        </w:rPr>
        <w:t xml:space="preserve">[Source: ONS website: </w:t>
      </w:r>
      <w:r>
        <w:rPr>
          <w:sz w:val="24"/>
          <w:szCs w:val="24"/>
        </w:rPr>
        <w:t>Median wages, median</w:t>
      </w:r>
      <w:r w:rsidRPr="004A4DCA">
        <w:rPr>
          <w:sz w:val="24"/>
          <w:szCs w:val="24"/>
        </w:rPr>
        <w:t xml:space="preserve"> house prices and ratio calculation]</w:t>
      </w:r>
      <w:bookmarkEnd w:id="0"/>
    </w:p>
    <w:p w14:paraId="23A0AAA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5BEAC2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EDED01F" w14:textId="77777777" w:rsidR="00E079B3" w:rsidRDefault="00E079B3" w:rsidP="00850208">
      <w:pPr>
        <w:pStyle w:val="NoSpacing"/>
        <w:jc w:val="center"/>
      </w:pPr>
    </w:p>
    <w:p w14:paraId="24E31672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F32F925" w14:textId="77777777" w:rsidTr="001E5E12">
        <w:tc>
          <w:tcPr>
            <w:tcW w:w="9854" w:type="dxa"/>
          </w:tcPr>
          <w:p w14:paraId="36E0DD72" w14:textId="77777777" w:rsidR="001E5E12" w:rsidRDefault="001E5E12" w:rsidP="00E4709D">
            <w:pPr>
              <w:pStyle w:val="NoSpacing"/>
              <w:jc w:val="center"/>
            </w:pPr>
          </w:p>
          <w:p w14:paraId="6B9C2392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600D8AFA" w14:textId="77777777" w:rsidR="00545D1D" w:rsidRPr="00C27A0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D191999" w14:textId="76F7E8B5" w:rsidR="00CE0110" w:rsidRPr="00CE0110" w:rsidRDefault="00545D1D" w:rsidP="00CE0110">
            <w:pPr>
              <w:pStyle w:val="NoSpacing"/>
              <w:numPr>
                <w:ilvl w:val="0"/>
                <w:numId w:val="12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27A0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C27A0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27A08" w:rsidRPr="00C27A08">
              <w:rPr>
                <w:b/>
                <w:color w:val="000000" w:themeColor="text1"/>
                <w:sz w:val="28"/>
                <w:szCs w:val="28"/>
              </w:rPr>
              <w:t>J</w:t>
            </w:r>
            <w:r w:rsidR="00925FDB">
              <w:rPr>
                <w:b/>
                <w:color w:val="000000" w:themeColor="text1"/>
                <w:sz w:val="28"/>
                <w:szCs w:val="28"/>
              </w:rPr>
              <w:t>ack Owen</w:t>
            </w:r>
            <w:r w:rsidR="00C27A08" w:rsidRPr="00C27A0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82045" w:rsidRPr="00C27A08">
              <w:rPr>
                <w:color w:val="000000" w:themeColor="text1"/>
                <w:sz w:val="28"/>
                <w:szCs w:val="28"/>
              </w:rPr>
              <w:t>(</w:t>
            </w:r>
            <w:r w:rsidR="00C27A08" w:rsidRPr="00C27A08">
              <w:rPr>
                <w:color w:val="000000" w:themeColor="text1"/>
                <w:sz w:val="28"/>
                <w:szCs w:val="28"/>
              </w:rPr>
              <w:t xml:space="preserve">Sudbury </w:t>
            </w:r>
            <w:r w:rsidR="00140F0F" w:rsidRPr="00C27A08">
              <w:rPr>
                <w:color w:val="000000" w:themeColor="text1"/>
                <w:sz w:val="28"/>
                <w:szCs w:val="28"/>
              </w:rPr>
              <w:t>Division)</w:t>
            </w:r>
            <w:r w:rsidR="00CE0110" w:rsidRPr="00CE011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E0110" w:rsidRPr="00CE0110">
              <w:rPr>
                <w:b/>
                <w:bCs/>
                <w:color w:val="000000" w:themeColor="text1"/>
                <w:sz w:val="28"/>
                <w:szCs w:val="28"/>
              </w:rPr>
              <w:t>Cllr Colin Spence</w:t>
            </w:r>
            <w:r w:rsidR="00CE0110">
              <w:rPr>
                <w:color w:val="000000" w:themeColor="text1"/>
                <w:sz w:val="28"/>
                <w:szCs w:val="28"/>
              </w:rPr>
              <w:t xml:space="preserve"> (Sudbury East and </w:t>
            </w:r>
            <w:proofErr w:type="spellStart"/>
            <w:r w:rsidR="00CE0110">
              <w:rPr>
                <w:color w:val="000000" w:themeColor="text1"/>
                <w:sz w:val="28"/>
                <w:szCs w:val="28"/>
              </w:rPr>
              <w:t>Waldingfield</w:t>
            </w:r>
            <w:proofErr w:type="spellEnd"/>
            <w:r w:rsidR="00CE0110"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14:paraId="577F64A5" w14:textId="77777777" w:rsidR="00545D1D" w:rsidRPr="00C27A08" w:rsidRDefault="00545D1D" w:rsidP="006D606B">
            <w:pPr>
              <w:pStyle w:val="NoSpacing"/>
              <w:rPr>
                <w:color w:val="000000" w:themeColor="text1"/>
              </w:rPr>
            </w:pPr>
          </w:p>
          <w:p w14:paraId="4D4504B4" w14:textId="2088204E" w:rsidR="00C27A08" w:rsidRPr="00CE0110" w:rsidRDefault="00C27A08" w:rsidP="00C27A08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27A08">
              <w:rPr>
                <w:b/>
                <w:color w:val="000000" w:themeColor="text1"/>
                <w:sz w:val="28"/>
                <w:szCs w:val="28"/>
              </w:rPr>
              <w:t>District</w:t>
            </w:r>
            <w:bookmarkStart w:id="1" w:name="_GoBack"/>
            <w:bookmarkEnd w:id="1"/>
            <w:r w:rsidRPr="00C27A08">
              <w:rPr>
                <w:b/>
                <w:color w:val="000000" w:themeColor="text1"/>
                <w:sz w:val="28"/>
                <w:szCs w:val="28"/>
              </w:rPr>
              <w:t xml:space="preserve"> Councillor’s</w:t>
            </w:r>
          </w:p>
          <w:p w14:paraId="214C03AA" w14:textId="5AE1EC71" w:rsidR="00CE0110" w:rsidRDefault="00CE0110" w:rsidP="00CE0110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Cllr Trevor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Cresswell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and Cllr Jan Osborne </w:t>
            </w:r>
            <w:r>
              <w:rPr>
                <w:color w:val="000000" w:themeColor="text1"/>
                <w:sz w:val="28"/>
                <w:szCs w:val="28"/>
              </w:rPr>
              <w:t>(Sudbury North West)</w:t>
            </w:r>
          </w:p>
          <w:p w14:paraId="7819AA55" w14:textId="57127DC9" w:rsidR="00CE0110" w:rsidRDefault="00CE0110" w:rsidP="00CE0110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Cllr Alison Owen </w:t>
            </w:r>
            <w:r>
              <w:rPr>
                <w:color w:val="000000" w:themeColor="text1"/>
                <w:sz w:val="28"/>
                <w:szCs w:val="28"/>
              </w:rPr>
              <w:t>(Sudbury North East)</w:t>
            </w:r>
          </w:p>
          <w:p w14:paraId="01D1E636" w14:textId="38F750A4" w:rsidR="00CE0110" w:rsidRDefault="00CE0110" w:rsidP="00CE0110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Cllr Adrian Osborne </w:t>
            </w:r>
            <w:r>
              <w:rPr>
                <w:color w:val="000000" w:themeColor="text1"/>
                <w:sz w:val="28"/>
                <w:szCs w:val="28"/>
              </w:rPr>
              <w:t>(Sudbury South East)</w:t>
            </w:r>
          </w:p>
          <w:p w14:paraId="03130540" w14:textId="574F8529" w:rsidR="00CE0110" w:rsidRDefault="00CE0110" w:rsidP="00CE0110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Cllr Susan Maria Ayres </w:t>
            </w:r>
            <w:r>
              <w:rPr>
                <w:color w:val="000000" w:themeColor="text1"/>
                <w:sz w:val="28"/>
                <w:szCs w:val="28"/>
              </w:rPr>
              <w:t>(Sudbury South West)</w:t>
            </w:r>
          </w:p>
          <w:p w14:paraId="4BF044FB" w14:textId="77777777" w:rsidR="00545D1D" w:rsidRPr="005E3978" w:rsidRDefault="00545D1D" w:rsidP="006D606B">
            <w:pPr>
              <w:pStyle w:val="NoSpacing"/>
            </w:pPr>
          </w:p>
          <w:p w14:paraId="5B932D1F" w14:textId="77777777" w:rsidR="006D606B" w:rsidRPr="00737DC9" w:rsidRDefault="00737DC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37DC9">
              <w:rPr>
                <w:color w:val="000000" w:themeColor="text1"/>
                <w:sz w:val="28"/>
                <w:szCs w:val="28"/>
              </w:rPr>
              <w:t xml:space="preserve">Sudbury </w:t>
            </w:r>
            <w:r>
              <w:rPr>
                <w:color w:val="000000" w:themeColor="text1"/>
                <w:sz w:val="28"/>
                <w:szCs w:val="28"/>
              </w:rPr>
              <w:t xml:space="preserve">(and Great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Cornard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  <w:r w:rsidRPr="00737DC9">
              <w:rPr>
                <w:color w:val="000000" w:themeColor="text1"/>
                <w:sz w:val="28"/>
                <w:szCs w:val="28"/>
              </w:rPr>
              <w:t xml:space="preserve"> are </w:t>
            </w:r>
            <w:r w:rsidR="00F729E3" w:rsidRPr="00737DC9">
              <w:rPr>
                <w:color w:val="000000" w:themeColor="text1"/>
                <w:sz w:val="28"/>
                <w:szCs w:val="28"/>
              </w:rPr>
              <w:t>i</w:t>
            </w:r>
            <w:r w:rsidR="00EF3C54" w:rsidRPr="00737DC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737DC9">
              <w:rPr>
                <w:b/>
                <w:color w:val="000000" w:themeColor="text1"/>
                <w:sz w:val="28"/>
                <w:szCs w:val="28"/>
              </w:rPr>
              <w:t>Town / Urban Area</w:t>
            </w:r>
            <w:r w:rsidRPr="00737D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737DC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737DC9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737DC9">
              <w:rPr>
                <w:color w:val="000000" w:themeColor="text1"/>
                <w:sz w:val="28"/>
                <w:szCs w:val="28"/>
              </w:rPr>
              <w:t>2</w:t>
            </w:r>
            <w:r w:rsidR="00AE62B7" w:rsidRPr="00737DC9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737DC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737DC9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737DC9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737DC9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737DC9">
              <w:rPr>
                <w:color w:val="000000" w:themeColor="text1"/>
                <w:sz w:val="28"/>
                <w:szCs w:val="28"/>
              </w:rPr>
              <w:t>)</w:t>
            </w:r>
          </w:p>
          <w:p w14:paraId="3836D33B" w14:textId="77777777" w:rsidR="006D606B" w:rsidRPr="006D606B" w:rsidRDefault="006D606B" w:rsidP="006D606B">
            <w:pPr>
              <w:pStyle w:val="NoSpacing"/>
            </w:pPr>
          </w:p>
          <w:p w14:paraId="2A525786" w14:textId="77777777" w:rsidR="006D606B" w:rsidRPr="005814B0" w:rsidRDefault="00C27A08" w:rsidP="006D606B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 xml:space="preserve">Sudbury (and Great Cornard) </w:t>
            </w:r>
            <w:r w:rsidR="00737DC9">
              <w:rPr>
                <w:color w:val="000000" w:themeColor="text1"/>
                <w:sz w:val="28"/>
                <w:szCs w:val="28"/>
              </w:rPr>
              <w:t>form part of a wider functional cluster that includes the hinterland villages of Acton, Chilton, Great Waldingfield, Little Cornard and Newton</w:t>
            </w:r>
          </w:p>
          <w:p w14:paraId="33F48865" w14:textId="77777777" w:rsidR="001E52EF" w:rsidRDefault="001E52EF" w:rsidP="006D606B">
            <w:pPr>
              <w:pStyle w:val="NoSpacing"/>
            </w:pPr>
          </w:p>
          <w:p w14:paraId="472166EE" w14:textId="77777777" w:rsidR="00C27A08" w:rsidRPr="0052535D" w:rsidRDefault="00C27A08" w:rsidP="00C27A08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>Sudbury (and Great Cornard) is well served by mainstream / local businesses, school</w:t>
            </w:r>
            <w:r>
              <w:rPr>
                <w:color w:val="000000" w:themeColor="text1"/>
                <w:sz w:val="28"/>
                <w:szCs w:val="28"/>
              </w:rPr>
              <w:t xml:space="preserve">s, leisure </w:t>
            </w:r>
            <w:r w:rsidRPr="0052535D">
              <w:rPr>
                <w:color w:val="000000" w:themeColor="text1"/>
                <w:sz w:val="28"/>
                <w:szCs w:val="28"/>
              </w:rPr>
              <w:t xml:space="preserve">and health services. </w:t>
            </w:r>
          </w:p>
          <w:p w14:paraId="677682F0" w14:textId="77777777" w:rsidR="006D606B" w:rsidRPr="00C27A08" w:rsidRDefault="006D606B" w:rsidP="006D606B">
            <w:pPr>
              <w:pStyle w:val="NoSpacing"/>
              <w:rPr>
                <w:color w:val="000000" w:themeColor="text1"/>
              </w:rPr>
            </w:pPr>
          </w:p>
          <w:p w14:paraId="488A2028" w14:textId="77777777" w:rsidR="00C27A08" w:rsidRPr="0052535D" w:rsidRDefault="00C27A08" w:rsidP="00C27A08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535D">
              <w:rPr>
                <w:color w:val="000000" w:themeColor="text1"/>
                <w:sz w:val="28"/>
                <w:szCs w:val="28"/>
              </w:rPr>
              <w:t>The following Housing Associations (Registered Providers) are known to be active in Great Cornard: Flagship, Hanover, Orbit, Orwell, Richmond Fellowship, Sanctuary Hereward and Suffolk Housing Society</w:t>
            </w:r>
          </w:p>
          <w:p w14:paraId="760078BE" w14:textId="77777777" w:rsidR="00447AE6" w:rsidRDefault="00447AE6" w:rsidP="00447AE6"/>
          <w:p w14:paraId="0B25058A" w14:textId="77777777" w:rsidR="00447AE6" w:rsidRDefault="00447AE6" w:rsidP="006D606B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265243FE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D073E5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59EF6BFE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10EC7B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3F0F91AA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35401B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58D2DD50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2C812E5D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2DC79A1" w14:textId="77777777" w:rsidR="001E5E12" w:rsidRDefault="001E5E12" w:rsidP="006D606B">
            <w:pPr>
              <w:pStyle w:val="NoSpacing"/>
            </w:pPr>
          </w:p>
        </w:tc>
      </w:tr>
    </w:tbl>
    <w:p w14:paraId="318CCA66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A256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1D23F03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851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9B7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7141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B540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F08BDAE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4563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BF48A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3D3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36A58"/>
    <w:multiLevelType w:val="hybridMultilevel"/>
    <w:tmpl w:val="0DA4B466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5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75202"/>
    <w:multiLevelType w:val="hybridMultilevel"/>
    <w:tmpl w:val="9D1CA7A8"/>
    <w:lvl w:ilvl="0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451F69B6"/>
    <w:multiLevelType w:val="hybridMultilevel"/>
    <w:tmpl w:val="7824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20756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08A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36DA8"/>
    <w:rsid w:val="00447AE6"/>
    <w:rsid w:val="00461BCD"/>
    <w:rsid w:val="00467EF5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C1287"/>
    <w:rsid w:val="006D606B"/>
    <w:rsid w:val="006E525F"/>
    <w:rsid w:val="006F5609"/>
    <w:rsid w:val="00704A0F"/>
    <w:rsid w:val="00707247"/>
    <w:rsid w:val="00732402"/>
    <w:rsid w:val="00737987"/>
    <w:rsid w:val="00737DC9"/>
    <w:rsid w:val="0077661B"/>
    <w:rsid w:val="00781522"/>
    <w:rsid w:val="007A2614"/>
    <w:rsid w:val="007B2DE0"/>
    <w:rsid w:val="007C263A"/>
    <w:rsid w:val="007C4CC8"/>
    <w:rsid w:val="00814758"/>
    <w:rsid w:val="0082009B"/>
    <w:rsid w:val="008303FB"/>
    <w:rsid w:val="008435D9"/>
    <w:rsid w:val="00850208"/>
    <w:rsid w:val="00853677"/>
    <w:rsid w:val="00872A41"/>
    <w:rsid w:val="008901BA"/>
    <w:rsid w:val="008A07AC"/>
    <w:rsid w:val="008A7FFA"/>
    <w:rsid w:val="008E2651"/>
    <w:rsid w:val="008E7E98"/>
    <w:rsid w:val="00921E45"/>
    <w:rsid w:val="00925FDB"/>
    <w:rsid w:val="00943CA0"/>
    <w:rsid w:val="009864AE"/>
    <w:rsid w:val="00997BA1"/>
    <w:rsid w:val="009A34A7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3547E"/>
    <w:rsid w:val="00B75C97"/>
    <w:rsid w:val="00B80E15"/>
    <w:rsid w:val="00B968E4"/>
    <w:rsid w:val="00B96FC6"/>
    <w:rsid w:val="00BB5CB1"/>
    <w:rsid w:val="00C01ED3"/>
    <w:rsid w:val="00C03DFD"/>
    <w:rsid w:val="00C04700"/>
    <w:rsid w:val="00C27A08"/>
    <w:rsid w:val="00C641BE"/>
    <w:rsid w:val="00CA6500"/>
    <w:rsid w:val="00CB400E"/>
    <w:rsid w:val="00CD2F54"/>
    <w:rsid w:val="00CE0110"/>
    <w:rsid w:val="00CE05F8"/>
    <w:rsid w:val="00D30D83"/>
    <w:rsid w:val="00D33304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4AFB1AA"/>
  <w15:docId w15:val="{1FE39536-2E7E-480D-B281-9CC355D3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628A-65A4-4B71-8DAD-65BFE6EE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2019-10-22T09:00:00Z</dcterms:modified>
</cp:coreProperties>
</file>