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11568" w14:textId="77777777" w:rsidR="00B56E48" w:rsidRDefault="00B56E48" w:rsidP="00B56E48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HAUGHLEY</w:t>
      </w:r>
    </w:p>
    <w:p w14:paraId="73AF2F57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22B80069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07F493E4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4CDA39D7" w14:textId="77777777" w:rsidR="00E50720" w:rsidRPr="00E50720" w:rsidRDefault="00E50720" w:rsidP="00592FF6">
      <w:pPr>
        <w:pStyle w:val="NoSpacing"/>
        <w:jc w:val="center"/>
        <w:rPr>
          <w:b/>
          <w:sz w:val="24"/>
          <w:szCs w:val="24"/>
        </w:rPr>
      </w:pPr>
    </w:p>
    <w:p w14:paraId="6AE9C6CB" w14:textId="77777777" w:rsidR="00247F05" w:rsidRDefault="00B56E48" w:rsidP="00E50720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06FECB82" wp14:editId="77D1E981">
            <wp:extent cx="5091773" cy="5875867"/>
            <wp:effectExtent l="171450" t="171450" r="356870" b="3346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0139" cy="58739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57C43D9" w14:textId="1F17FCCD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5636E1">
        <w:rPr>
          <w:b/>
          <w:sz w:val="52"/>
          <w:szCs w:val="52"/>
        </w:rPr>
        <w:t xml:space="preserve">October </w:t>
      </w:r>
      <w:r w:rsidR="00777806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2B43971A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6862D369" w14:textId="77777777" w:rsidTr="00F450B5">
        <w:tc>
          <w:tcPr>
            <w:tcW w:w="9854" w:type="dxa"/>
          </w:tcPr>
          <w:p w14:paraId="5B088DEB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72396987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1F92553C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BDC9592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32554706" w14:textId="77777777" w:rsidR="00F450B5" w:rsidRDefault="00F450B5" w:rsidP="00371667">
      <w:pPr>
        <w:pStyle w:val="NoSpacing"/>
        <w:jc w:val="center"/>
      </w:pPr>
    </w:p>
    <w:p w14:paraId="0C928FE4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5BE6360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DA6E814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72247B2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9253807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3E33F81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0082556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738D162D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698B68F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BA04951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F297933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51B6C06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80BFB7E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7EBBFE64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D1B38A5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858BE39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F8677F6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54B4D762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8B79B3A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CAC4A0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B56E48" w:rsidRPr="00872A41" w14:paraId="1437652C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9B43105" w14:textId="77777777" w:rsidR="00B56E48" w:rsidRPr="00B56E48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0C94B50" w14:textId="77777777" w:rsidR="00B56E48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D66E7">
              <w:rPr>
                <w:b/>
                <w:color w:val="000000" w:themeColor="text1"/>
                <w:sz w:val="32"/>
                <w:szCs w:val="32"/>
              </w:rPr>
              <w:t>1,638</w:t>
            </w:r>
          </w:p>
          <w:p w14:paraId="455ADBE8" w14:textId="77777777" w:rsidR="00B56E48" w:rsidRPr="004D66E7" w:rsidRDefault="00B56E48" w:rsidP="00B02793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B334B0" w14:textId="77777777" w:rsidR="00B56E48" w:rsidRPr="004D66E7" w:rsidRDefault="00B56E48" w:rsidP="00B0279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D66E7">
              <w:rPr>
                <w:b/>
                <w:color w:val="000000" w:themeColor="text1"/>
                <w:sz w:val="32"/>
                <w:szCs w:val="32"/>
              </w:rPr>
              <w:t xml:space="preserve">279 </w:t>
            </w:r>
            <w:r w:rsidRPr="004D66E7">
              <w:rPr>
                <w:color w:val="000000" w:themeColor="text1"/>
                <w:sz w:val="32"/>
                <w:szCs w:val="32"/>
              </w:rPr>
              <w:t>(17.0%)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F92E55" w14:textId="77777777" w:rsidR="00B56E48" w:rsidRPr="004D66E7" w:rsidRDefault="00B56E48" w:rsidP="00B0279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D66E7">
              <w:rPr>
                <w:b/>
                <w:color w:val="000000" w:themeColor="text1"/>
                <w:sz w:val="32"/>
                <w:szCs w:val="32"/>
              </w:rPr>
              <w:t xml:space="preserve">953 </w:t>
            </w:r>
            <w:r w:rsidRPr="004D66E7">
              <w:rPr>
                <w:color w:val="000000" w:themeColor="text1"/>
                <w:sz w:val="32"/>
                <w:szCs w:val="32"/>
              </w:rPr>
              <w:t>(58.2%)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737062" w14:textId="77777777" w:rsidR="00B56E48" w:rsidRPr="004D66E7" w:rsidRDefault="00B56E48" w:rsidP="00B0279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D66E7">
              <w:rPr>
                <w:b/>
                <w:color w:val="000000" w:themeColor="text1"/>
                <w:sz w:val="32"/>
                <w:szCs w:val="32"/>
              </w:rPr>
              <w:t xml:space="preserve">406 </w:t>
            </w:r>
            <w:r w:rsidRPr="004D66E7">
              <w:rPr>
                <w:color w:val="000000" w:themeColor="text1"/>
                <w:sz w:val="32"/>
                <w:szCs w:val="32"/>
              </w:rPr>
              <w:t>(24.8%)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AB4309" w14:textId="77777777" w:rsidR="00B56E48" w:rsidRPr="004D66E7" w:rsidRDefault="00B56E48" w:rsidP="00B0279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D66E7">
              <w:rPr>
                <w:b/>
                <w:color w:val="000000" w:themeColor="text1"/>
                <w:sz w:val="32"/>
                <w:szCs w:val="32"/>
              </w:rPr>
              <w:t>0.72</w:t>
            </w:r>
          </w:p>
        </w:tc>
      </w:tr>
      <w:tr w:rsidR="001569F9" w:rsidRPr="00872A41" w14:paraId="42E62BF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C31059A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B0BCC2" w14:textId="77777777" w:rsidR="00B56E48" w:rsidRPr="00872A41" w:rsidRDefault="00B56E48" w:rsidP="00B56E4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48.8</w:t>
            </w:r>
            <w:r w:rsidRPr="00872A41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A465A2E" w14:textId="77777777" w:rsidR="00B56E48" w:rsidRPr="00872A41" w:rsidRDefault="00B56E48" w:rsidP="00B56E4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51.2</w:t>
            </w:r>
            <w:r w:rsidRPr="00872A41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27FE92B8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C4F67EB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3D52A2B9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3972E4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4F96CF3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6FD54AC4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64A22CA6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97C86D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25F0DB8F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423CE40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0CAC23CD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1330866F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47A2078C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2E085AAE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7FBE236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B905E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2E20BE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EAAF483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6F73171C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4A7EFD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F68674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590E21D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723F416F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B56E48" w:rsidRPr="00AE62B7" w14:paraId="096349E1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20036" w14:textId="77777777" w:rsidR="00B56E48" w:rsidRPr="00101436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6AEFBF3" w14:textId="77777777" w:rsidR="00B56E48" w:rsidRPr="00101436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1436">
              <w:rPr>
                <w:b/>
                <w:color w:val="000000" w:themeColor="text1"/>
                <w:sz w:val="32"/>
                <w:szCs w:val="32"/>
              </w:rPr>
              <w:t>131</w:t>
            </w:r>
          </w:p>
          <w:p w14:paraId="52045512" w14:textId="77777777" w:rsidR="00B56E48" w:rsidRPr="00101436" w:rsidRDefault="00B56E48" w:rsidP="00B02793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06B6F" w14:textId="77777777" w:rsidR="00B56E48" w:rsidRPr="00101436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1436">
              <w:rPr>
                <w:b/>
                <w:color w:val="000000" w:themeColor="text1"/>
                <w:sz w:val="32"/>
                <w:szCs w:val="32"/>
              </w:rPr>
              <w:t>87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63746" w14:textId="77777777" w:rsidR="00B56E48" w:rsidRPr="00101436" w:rsidRDefault="00B56E48" w:rsidP="00B02793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101436">
              <w:rPr>
                <w:b/>
                <w:color w:val="000000" w:themeColor="text1"/>
                <w:sz w:val="32"/>
                <w:szCs w:val="32"/>
              </w:rPr>
              <w:t>33</w:t>
            </w:r>
          </w:p>
        </w:tc>
      </w:tr>
      <w:tr w:rsidR="00B56E48" w:rsidRPr="00AE62B7" w14:paraId="4BB0D52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60139" w14:textId="77777777" w:rsidR="00B56E48" w:rsidRPr="00101436" w:rsidRDefault="00B56E48" w:rsidP="00B02793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01436">
              <w:rPr>
                <w:color w:val="000000" w:themeColor="text1"/>
                <w:sz w:val="20"/>
                <w:szCs w:val="20"/>
              </w:rPr>
              <w:t>18.3% of all Households</w:t>
            </w:r>
          </w:p>
          <w:p w14:paraId="0439C24D" w14:textId="77777777" w:rsidR="00B56E48" w:rsidRPr="00101436" w:rsidRDefault="00B56E48" w:rsidP="00B0279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1436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36DFA83D" w14:textId="77777777" w:rsidR="00B56E48" w:rsidRPr="00101436" w:rsidRDefault="00B56E48" w:rsidP="00B02793">
            <w:pPr>
              <w:pStyle w:val="NoSpacing"/>
              <w:jc w:val="center"/>
              <w:rPr>
                <w:color w:val="000000" w:themeColor="text1"/>
              </w:rPr>
            </w:pPr>
            <w:r w:rsidRPr="00101436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3D4602B4" w14:textId="77777777" w:rsidR="00B56E48" w:rsidRPr="00101436" w:rsidRDefault="00B56E48" w:rsidP="00B02793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E2855D" w14:textId="77777777" w:rsidR="00B56E48" w:rsidRPr="00101436" w:rsidRDefault="00B56E48" w:rsidP="00B02793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01436">
              <w:rPr>
                <w:color w:val="000000" w:themeColor="text1"/>
                <w:sz w:val="20"/>
                <w:szCs w:val="20"/>
              </w:rPr>
              <w:t>12.2% of all Households</w:t>
            </w:r>
          </w:p>
          <w:p w14:paraId="2A230FB0" w14:textId="77777777" w:rsidR="00B56E48" w:rsidRPr="00101436" w:rsidRDefault="00B56E48" w:rsidP="00B0279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1436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1E1D90AE" w14:textId="77777777" w:rsidR="00B56E48" w:rsidRPr="00101436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01436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43076" w14:textId="77777777" w:rsidR="00B56E48" w:rsidRPr="00101436" w:rsidRDefault="00B56E48" w:rsidP="00B02793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6040320" w14:textId="77777777" w:rsidR="00B56E48" w:rsidRPr="00101436" w:rsidRDefault="00B56E48" w:rsidP="00B02793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101436">
              <w:rPr>
                <w:color w:val="000000" w:themeColor="text1"/>
                <w:sz w:val="20"/>
                <w:szCs w:val="20"/>
              </w:rPr>
              <w:t>19.3% of all families with dependent children</w:t>
            </w:r>
          </w:p>
          <w:p w14:paraId="02F8979A" w14:textId="77777777" w:rsidR="00B56E48" w:rsidRPr="00101436" w:rsidRDefault="00B56E48" w:rsidP="00B0279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1436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15DCB289" w14:textId="77777777" w:rsidR="00B56E48" w:rsidRPr="00101436" w:rsidRDefault="00B56E48" w:rsidP="00B02793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101436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4EB9DF1A" w14:textId="77777777" w:rsidR="00B56E48" w:rsidRPr="00101436" w:rsidRDefault="00B56E48" w:rsidP="00B02793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9EE9B9A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1D439A3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35B40220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5452DD04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5C24C4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9F54B03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24B784B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B56E48" w:rsidRPr="003043AD" w14:paraId="5BD9048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F5C164" w14:textId="77777777" w:rsidR="00B56E48" w:rsidRPr="00DE1DA2" w:rsidRDefault="00B56E48" w:rsidP="00B0279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408D220" w14:textId="77777777" w:rsidR="00B56E48" w:rsidRPr="00DE1DA2" w:rsidRDefault="00B56E48" w:rsidP="00B0279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E1DA2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5171E353" w14:textId="77777777" w:rsidR="00B56E48" w:rsidRPr="00DE1DA2" w:rsidRDefault="00B56E48" w:rsidP="00B0279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E1DA2">
              <w:rPr>
                <w:b/>
                <w:color w:val="000000" w:themeColor="text1"/>
                <w:sz w:val="32"/>
                <w:szCs w:val="32"/>
              </w:rPr>
              <w:t>43.1%</w:t>
            </w:r>
          </w:p>
          <w:p w14:paraId="192ACEDB" w14:textId="77777777" w:rsidR="00B56E48" w:rsidRPr="00DE1DA2" w:rsidRDefault="00B56E48" w:rsidP="00B0279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E6A06" w14:textId="77777777" w:rsidR="00B56E48" w:rsidRPr="00DE1DA2" w:rsidRDefault="00B56E48" w:rsidP="00B0279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E1DA2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4D462013" w14:textId="77777777" w:rsidR="00B56E48" w:rsidRPr="00DE1DA2" w:rsidRDefault="00B56E48" w:rsidP="00B0279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E1DA2">
              <w:rPr>
                <w:b/>
                <w:color w:val="000000" w:themeColor="text1"/>
                <w:sz w:val="32"/>
                <w:szCs w:val="32"/>
              </w:rPr>
              <w:t>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96613" w14:textId="77777777" w:rsidR="00B56E48" w:rsidRPr="00DE1DA2" w:rsidRDefault="00B56E48" w:rsidP="00B0279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E1DA2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18DDB355" w14:textId="77777777" w:rsidR="00B56E48" w:rsidRPr="00DE1DA2" w:rsidRDefault="00B56E48" w:rsidP="00B0279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E1DA2">
              <w:rPr>
                <w:b/>
                <w:color w:val="000000" w:themeColor="text1"/>
                <w:sz w:val="32"/>
                <w:szCs w:val="32"/>
              </w:rPr>
              <w:t>16.4%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3581D9" w14:textId="77777777" w:rsidR="00B56E48" w:rsidRPr="00DE1DA2" w:rsidRDefault="00B56E48" w:rsidP="00B0279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E1DA2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7BC31D9F" w14:textId="77777777" w:rsidR="00B56E48" w:rsidRPr="00DE1DA2" w:rsidRDefault="00B56E48" w:rsidP="00B0279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E1DA2">
              <w:rPr>
                <w:b/>
                <w:color w:val="000000" w:themeColor="text1"/>
                <w:sz w:val="32"/>
                <w:szCs w:val="32"/>
              </w:rPr>
              <w:t>4.3%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545B05" w14:textId="77777777" w:rsidR="00B56E48" w:rsidRPr="00DE1DA2" w:rsidRDefault="00B56E48" w:rsidP="00B0279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E1DA2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A3484D7" w14:textId="77777777" w:rsidR="00B56E48" w:rsidRPr="00DE1DA2" w:rsidRDefault="00B56E48" w:rsidP="00B0279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E1DA2">
              <w:rPr>
                <w:b/>
                <w:color w:val="000000" w:themeColor="text1"/>
                <w:sz w:val="32"/>
                <w:szCs w:val="32"/>
              </w:rPr>
              <w:t>1%</w:t>
            </w:r>
          </w:p>
        </w:tc>
      </w:tr>
      <w:tr w:rsidR="001569F9" w:rsidRPr="003043AD" w14:paraId="4EB3CF1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8F490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6F205F6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</w:t>
            </w:r>
            <w:r w:rsidR="009A59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043AD">
              <w:rPr>
                <w:color w:val="000000" w:themeColor="text1"/>
                <w:sz w:val="18"/>
                <w:szCs w:val="18"/>
              </w:rPr>
              <w:t>47.9%</w:t>
            </w:r>
          </w:p>
          <w:p w14:paraId="2DDB757A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7368B4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8936D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35.3%</w:t>
            </w:r>
          </w:p>
          <w:p w14:paraId="4508F9F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982B9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EC8A376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12.8%</w:t>
            </w:r>
          </w:p>
          <w:p w14:paraId="5233BECE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62BD5F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BCBC4C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35909FB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B8C0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554838B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631BA72D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6E947AF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2E6FD25A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082C7FCD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2E58F01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BABD7B5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A7EF306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33E16D4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FFEA134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67B07BB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28E4617C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7C8FA3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319F45E5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46492853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7F9CD296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E47CDE9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B34294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F0E06EC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B56E48" w:rsidRPr="003E1DDC" w14:paraId="47302BB2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E2F9CE3" w14:textId="77777777" w:rsidR="00B56E48" w:rsidRPr="004D66E7" w:rsidRDefault="00B56E48" w:rsidP="00B02793">
            <w:pPr>
              <w:pStyle w:val="NoSpacing"/>
              <w:jc w:val="center"/>
              <w:rPr>
                <w:color w:val="000000" w:themeColor="text1"/>
                <w:sz w:val="16"/>
                <w:szCs w:val="16"/>
              </w:rPr>
            </w:pPr>
            <w:r w:rsidRPr="004D66E7">
              <w:rPr>
                <w:b/>
                <w:color w:val="000000" w:themeColor="text1"/>
                <w:sz w:val="32"/>
                <w:szCs w:val="32"/>
              </w:rPr>
              <w:t>714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A279E4" w14:textId="77777777" w:rsidR="00B56E48" w:rsidRPr="00E614F7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B2B2055" w14:textId="77777777" w:rsidR="00B56E48" w:rsidRDefault="00B56E48" w:rsidP="00B0279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D66E7">
              <w:rPr>
                <w:b/>
                <w:color w:val="000000" w:themeColor="text1"/>
                <w:sz w:val="32"/>
                <w:szCs w:val="32"/>
              </w:rPr>
              <w:t xml:space="preserve">461 </w:t>
            </w:r>
            <w:r w:rsidRPr="004D66E7">
              <w:rPr>
                <w:color w:val="000000" w:themeColor="text1"/>
                <w:sz w:val="32"/>
                <w:szCs w:val="32"/>
              </w:rPr>
              <w:t>(64.6%)</w:t>
            </w:r>
          </w:p>
          <w:p w14:paraId="00842424" w14:textId="77777777" w:rsidR="00B56E48" w:rsidRPr="00E614F7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6B2296" w14:textId="77777777" w:rsidR="00B56E48" w:rsidRPr="004D66E7" w:rsidRDefault="00B56E48" w:rsidP="00B0279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D66E7">
              <w:rPr>
                <w:b/>
                <w:color w:val="000000" w:themeColor="text1"/>
                <w:sz w:val="32"/>
                <w:szCs w:val="32"/>
              </w:rPr>
              <w:t xml:space="preserve">42 </w:t>
            </w:r>
            <w:r w:rsidRPr="004D66E7">
              <w:rPr>
                <w:color w:val="000000" w:themeColor="text1"/>
                <w:sz w:val="32"/>
                <w:szCs w:val="32"/>
              </w:rPr>
              <w:t>(5.9%)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1AC675" w14:textId="77777777" w:rsidR="00B56E48" w:rsidRPr="004D66E7" w:rsidRDefault="00B56E48" w:rsidP="00B0279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D66E7">
              <w:rPr>
                <w:b/>
                <w:color w:val="000000" w:themeColor="text1"/>
                <w:sz w:val="32"/>
                <w:szCs w:val="32"/>
              </w:rPr>
              <w:t xml:space="preserve">152 </w:t>
            </w:r>
            <w:r w:rsidRPr="004D66E7">
              <w:rPr>
                <w:color w:val="000000" w:themeColor="text1"/>
                <w:sz w:val="32"/>
                <w:szCs w:val="32"/>
              </w:rPr>
              <w:t>(21.3%)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3C6660" w14:textId="77777777" w:rsidR="00B56E48" w:rsidRPr="004D66E7" w:rsidRDefault="00B56E48" w:rsidP="00B0279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D66E7">
              <w:rPr>
                <w:b/>
                <w:color w:val="000000" w:themeColor="text1"/>
                <w:sz w:val="32"/>
                <w:szCs w:val="32"/>
              </w:rPr>
              <w:t xml:space="preserve">41 </w:t>
            </w:r>
            <w:r w:rsidRPr="004D66E7">
              <w:rPr>
                <w:color w:val="000000" w:themeColor="text1"/>
                <w:sz w:val="32"/>
                <w:szCs w:val="32"/>
              </w:rPr>
              <w:t>(5.7%)</w:t>
            </w:r>
          </w:p>
        </w:tc>
      </w:tr>
      <w:tr w:rsidR="00F450B5" w:rsidRPr="00A66EA2" w14:paraId="6E92AAC9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1E0915B2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9212D2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75.1%</w:t>
            </w:r>
          </w:p>
          <w:p w14:paraId="47E8F53B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14A456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5F15127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0.8%</w:t>
            </w:r>
          </w:p>
          <w:p w14:paraId="75C3442B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5F1B2140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D7895D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11.3%</w:t>
            </w:r>
          </w:p>
          <w:p w14:paraId="1DBD8AF5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888823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11.2%</w:t>
            </w:r>
          </w:p>
          <w:p w14:paraId="0FDB63DC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0BAEE63F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4FC3B0DD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2164EE0C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>2011 C</w:t>
      </w:r>
      <w:r w:rsidRPr="00DC768D">
        <w:rPr>
          <w:color w:val="000000" w:themeColor="text1"/>
          <w:sz w:val="24"/>
          <w:szCs w:val="24"/>
        </w:rPr>
        <w:t xml:space="preserve">ensus </w:t>
      </w:r>
      <w:r w:rsidR="007C4CC8" w:rsidRPr="00B56E48">
        <w:rPr>
          <w:color w:val="000000" w:themeColor="text1"/>
          <w:sz w:val="24"/>
          <w:szCs w:val="24"/>
        </w:rPr>
        <w:t xml:space="preserve">some </w:t>
      </w:r>
      <w:r w:rsidR="00B56E48" w:rsidRPr="00B56E48">
        <w:rPr>
          <w:color w:val="000000" w:themeColor="text1"/>
          <w:sz w:val="24"/>
          <w:szCs w:val="24"/>
        </w:rPr>
        <w:t xml:space="preserve">17 </w:t>
      </w:r>
      <w:r w:rsidRPr="00B56E48">
        <w:rPr>
          <w:color w:val="000000" w:themeColor="text1"/>
          <w:sz w:val="24"/>
          <w:szCs w:val="24"/>
        </w:rPr>
        <w:t xml:space="preserve">dwellings </w:t>
      </w:r>
      <w:r w:rsidR="007C4CC8" w:rsidRPr="00B56E48">
        <w:rPr>
          <w:color w:val="000000" w:themeColor="text1"/>
          <w:sz w:val="24"/>
          <w:szCs w:val="24"/>
        </w:rPr>
        <w:t>(</w:t>
      </w:r>
      <w:r w:rsidR="00B56E48" w:rsidRPr="00B56E48">
        <w:rPr>
          <w:color w:val="000000" w:themeColor="text1"/>
          <w:sz w:val="24"/>
          <w:szCs w:val="24"/>
        </w:rPr>
        <w:t>2.3</w:t>
      </w:r>
      <w:r w:rsidR="007C4CC8" w:rsidRPr="00B56E48">
        <w:rPr>
          <w:color w:val="000000" w:themeColor="text1"/>
          <w:sz w:val="24"/>
          <w:szCs w:val="24"/>
        </w:rPr>
        <w:t>%</w:t>
      </w:r>
      <w:r w:rsidR="008901BA" w:rsidRPr="00B56E48">
        <w:rPr>
          <w:color w:val="000000" w:themeColor="text1"/>
          <w:sz w:val="24"/>
          <w:szCs w:val="24"/>
        </w:rPr>
        <w:t xml:space="preserve"> of all dwellings</w:t>
      </w:r>
      <w:r w:rsidR="00461BCD" w:rsidRPr="00B56E48">
        <w:rPr>
          <w:color w:val="000000" w:themeColor="text1"/>
          <w:sz w:val="24"/>
          <w:szCs w:val="24"/>
        </w:rPr>
        <w:t xml:space="preserve"> in </w:t>
      </w:r>
      <w:r w:rsidR="00B56E48" w:rsidRPr="00B56E48">
        <w:rPr>
          <w:color w:val="000000" w:themeColor="text1"/>
          <w:sz w:val="24"/>
          <w:szCs w:val="24"/>
        </w:rPr>
        <w:t>Haughley</w:t>
      </w:r>
      <w:r w:rsidR="007C4CC8" w:rsidRPr="00B56E48">
        <w:rPr>
          <w:color w:val="000000" w:themeColor="text1"/>
          <w:sz w:val="24"/>
          <w:szCs w:val="24"/>
        </w:rPr>
        <w:t xml:space="preserve">) </w:t>
      </w:r>
      <w:r w:rsidRPr="00B56E48">
        <w:rPr>
          <w:color w:val="000000" w:themeColor="text1"/>
          <w:sz w:val="24"/>
          <w:szCs w:val="24"/>
        </w:rPr>
        <w:t>appeared to be unoccupied</w:t>
      </w:r>
      <w:r w:rsidR="007C4CC8" w:rsidRPr="00B56E48">
        <w:rPr>
          <w:color w:val="000000" w:themeColor="text1"/>
          <w:sz w:val="24"/>
          <w:szCs w:val="24"/>
        </w:rPr>
        <w:t>. (</w:t>
      </w:r>
      <w:r w:rsidR="00DA08D6" w:rsidRPr="00B56E48">
        <w:rPr>
          <w:color w:val="000000" w:themeColor="text1"/>
          <w:sz w:val="24"/>
          <w:szCs w:val="24"/>
        </w:rPr>
        <w:t xml:space="preserve">Mid Suffolk </w:t>
      </w:r>
      <w:r w:rsidR="007C4CC8" w:rsidRPr="00B56E48">
        <w:rPr>
          <w:color w:val="000000" w:themeColor="text1"/>
          <w:sz w:val="24"/>
          <w:szCs w:val="24"/>
        </w:rPr>
        <w:t xml:space="preserve">Avg = </w:t>
      </w:r>
      <w:r w:rsidR="00DC768D" w:rsidRPr="00B56E48">
        <w:rPr>
          <w:color w:val="000000" w:themeColor="text1"/>
          <w:sz w:val="24"/>
          <w:szCs w:val="24"/>
        </w:rPr>
        <w:t>3.8</w:t>
      </w:r>
      <w:r w:rsidR="007C4CC8" w:rsidRPr="00B56E48">
        <w:rPr>
          <w:color w:val="000000" w:themeColor="text1"/>
          <w:sz w:val="24"/>
          <w:szCs w:val="24"/>
        </w:rPr>
        <w:t>%)</w:t>
      </w:r>
      <w:r w:rsidR="00DC768D" w:rsidRPr="00B56E48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1CBD26FA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80CFB1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5091B5C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296B843F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5E3E70DB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8D003E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F4EFF92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4AF74F5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6AAA8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DA5BB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BC157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4E83E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E50720" w:rsidRPr="00E50720" w14:paraId="03D63EC9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7C75B3" w14:textId="77777777" w:rsidR="001A389A" w:rsidRPr="00E5072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DBC1C55" w14:textId="77777777" w:rsidR="00D30D83" w:rsidRPr="00E50720" w:rsidRDefault="00E50720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0720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E5072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50720">
              <w:rPr>
                <w:color w:val="000000" w:themeColor="text1"/>
                <w:sz w:val="28"/>
                <w:szCs w:val="28"/>
              </w:rPr>
              <w:t>(</w:t>
            </w:r>
            <w:r w:rsidRPr="00E50720">
              <w:rPr>
                <w:color w:val="000000" w:themeColor="text1"/>
                <w:sz w:val="28"/>
                <w:szCs w:val="28"/>
              </w:rPr>
              <w:t>0</w:t>
            </w:r>
            <w:r w:rsidR="00D30D83" w:rsidRPr="00E50720">
              <w:rPr>
                <w:color w:val="000000" w:themeColor="text1"/>
                <w:sz w:val="28"/>
                <w:szCs w:val="28"/>
              </w:rPr>
              <w:t>%)</w:t>
            </w:r>
          </w:p>
          <w:p w14:paraId="6497CD95" w14:textId="77777777" w:rsidR="001A389A" w:rsidRPr="00E50720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B6ABC4" w14:textId="77777777" w:rsidR="001A389A" w:rsidRPr="00E50720" w:rsidRDefault="00E50720" w:rsidP="00E5072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0720">
              <w:rPr>
                <w:b/>
                <w:color w:val="000000" w:themeColor="text1"/>
                <w:sz w:val="32"/>
                <w:szCs w:val="32"/>
              </w:rPr>
              <w:t xml:space="preserve">69 </w:t>
            </w:r>
            <w:r w:rsidR="00D30D83" w:rsidRPr="00E50720">
              <w:rPr>
                <w:color w:val="000000" w:themeColor="text1"/>
                <w:sz w:val="28"/>
                <w:szCs w:val="28"/>
              </w:rPr>
              <w:t>(</w:t>
            </w:r>
            <w:r w:rsidRPr="00E50720">
              <w:rPr>
                <w:color w:val="000000" w:themeColor="text1"/>
                <w:sz w:val="28"/>
                <w:szCs w:val="28"/>
              </w:rPr>
              <w:t>9.7</w:t>
            </w:r>
            <w:r w:rsidR="00D30D83" w:rsidRPr="00E5072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8417D" w14:textId="77777777" w:rsidR="001A389A" w:rsidRPr="00E50720" w:rsidRDefault="00E50720" w:rsidP="00E5072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0720">
              <w:rPr>
                <w:b/>
                <w:color w:val="000000" w:themeColor="text1"/>
                <w:sz w:val="32"/>
                <w:szCs w:val="32"/>
              </w:rPr>
              <w:t>193</w:t>
            </w:r>
            <w:r w:rsidR="00D30D83" w:rsidRPr="00E5072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50720">
              <w:rPr>
                <w:color w:val="000000" w:themeColor="text1"/>
                <w:sz w:val="28"/>
                <w:szCs w:val="28"/>
              </w:rPr>
              <w:t>(</w:t>
            </w:r>
            <w:r w:rsidRPr="00E50720">
              <w:rPr>
                <w:color w:val="000000" w:themeColor="text1"/>
                <w:sz w:val="28"/>
                <w:szCs w:val="28"/>
              </w:rPr>
              <w:t>27.0</w:t>
            </w:r>
            <w:r w:rsidR="00D30D83" w:rsidRPr="00E5072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53698" w14:textId="77777777" w:rsidR="001A389A" w:rsidRPr="00E50720" w:rsidRDefault="00E50720" w:rsidP="00E5072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0720">
              <w:rPr>
                <w:b/>
                <w:color w:val="000000" w:themeColor="text1"/>
                <w:sz w:val="32"/>
                <w:szCs w:val="32"/>
              </w:rPr>
              <w:t>291</w:t>
            </w:r>
            <w:r w:rsidR="00D30D83" w:rsidRPr="00E5072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50720">
              <w:rPr>
                <w:color w:val="000000" w:themeColor="text1"/>
                <w:sz w:val="28"/>
                <w:szCs w:val="28"/>
              </w:rPr>
              <w:t>(</w:t>
            </w:r>
            <w:r w:rsidRPr="00E50720">
              <w:rPr>
                <w:color w:val="000000" w:themeColor="text1"/>
                <w:sz w:val="28"/>
                <w:szCs w:val="28"/>
              </w:rPr>
              <w:t>40.7</w:t>
            </w:r>
            <w:r w:rsidR="00D30D83" w:rsidRPr="00E50720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C4B6D" w14:textId="77777777" w:rsidR="001A389A" w:rsidRPr="00E50720" w:rsidRDefault="00E50720" w:rsidP="00E50720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50720">
              <w:rPr>
                <w:b/>
                <w:color w:val="000000" w:themeColor="text1"/>
                <w:sz w:val="32"/>
                <w:szCs w:val="32"/>
              </w:rPr>
              <w:t>161</w:t>
            </w:r>
            <w:r w:rsidR="00D30D83" w:rsidRPr="00E50720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50720">
              <w:rPr>
                <w:color w:val="000000" w:themeColor="text1"/>
                <w:sz w:val="28"/>
                <w:szCs w:val="28"/>
              </w:rPr>
              <w:t>(</w:t>
            </w:r>
            <w:r w:rsidRPr="00E50720">
              <w:rPr>
                <w:color w:val="000000" w:themeColor="text1"/>
                <w:sz w:val="28"/>
                <w:szCs w:val="28"/>
              </w:rPr>
              <w:t>22.6</w:t>
            </w:r>
            <w:r w:rsidR="00D30D83" w:rsidRPr="00E50720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461BCD" w:rsidRPr="00461BCD" w14:paraId="41D5668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33629C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75AE05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45DA2D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73C797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0C3A3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E216EF3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A3181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339D172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C24C30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959C6D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F13C1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40.4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D15BC89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EC36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28.5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3CB85B6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32CBAAA7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A5E9F6F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2B174C34" w14:textId="77777777" w:rsidR="0016055B" w:rsidRDefault="0016055B" w:rsidP="001A389A">
      <w:pPr>
        <w:pStyle w:val="NoSpacing"/>
      </w:pPr>
    </w:p>
    <w:p w14:paraId="37D3296E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55AC16E7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91FD4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C76CAB4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44B2832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251C09C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56EE39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62FDDA78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B31EA9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B56E48" w:rsidRPr="003E1DDC" w14:paraId="366670AD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45F79022" w14:textId="77777777" w:rsidR="00B56E48" w:rsidRPr="00A74DFA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714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56137A0" w14:textId="77777777" w:rsidR="00B56E48" w:rsidRPr="00A74DFA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D9FD5B5" w14:textId="77777777" w:rsidR="00B56E48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550 (77.0%)</w:t>
            </w:r>
          </w:p>
          <w:p w14:paraId="37D65FC4" w14:textId="77777777" w:rsidR="00B56E48" w:rsidRPr="00A74DFA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624A1F8" w14:textId="77777777" w:rsidR="00B56E48" w:rsidRPr="00C01ED3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21 (2.9%)</w:t>
            </w:r>
          </w:p>
        </w:tc>
      </w:tr>
      <w:tr w:rsidR="00A74DFA" w:rsidRPr="00DC768D" w14:paraId="602BEE11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2FD5E90" w14:textId="77777777" w:rsidR="00A74DFA" w:rsidRPr="00C01ED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D217941" w14:textId="77777777" w:rsidR="00A74DFA" w:rsidRPr="00A74DFA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8357C45" w14:textId="77777777" w:rsidR="00A74DFA" w:rsidRPr="00A74DFA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80.8% / England Avg = 68.7%</w:t>
            </w:r>
          </w:p>
          <w:p w14:paraId="26ED2BC0" w14:textId="77777777" w:rsidR="00A74DFA" w:rsidRPr="00A74DFA" w:rsidRDefault="00A74DFA" w:rsidP="00A74DFA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3B41F91" w14:textId="77777777" w:rsidR="00A74DFA" w:rsidRPr="00A74DFA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1.6% / England Avg = 4.6%</w:t>
            </w:r>
          </w:p>
        </w:tc>
      </w:tr>
    </w:tbl>
    <w:p w14:paraId="1058EDB3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3EA3B89B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29EDDE36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25729788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0E3042A2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82C150C" w14:textId="77777777" w:rsidR="001A389A" w:rsidRPr="00AE62B7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777806" w:rsidRPr="00AE62B7" w14:paraId="04370CB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C78E916" w14:textId="7D99AB44" w:rsidR="00777806" w:rsidRPr="00AE62B7" w:rsidRDefault="00777806" w:rsidP="0077780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92DF95" w14:textId="0B4C4558" w:rsidR="00777806" w:rsidRPr="00AE62B7" w:rsidRDefault="00777806" w:rsidP="0077780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985B3B" w14:textId="50D10C7B" w:rsidR="00777806" w:rsidRPr="00AE62B7" w:rsidRDefault="00777806" w:rsidP="0077780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5F0A2E6" w14:textId="43909E18" w:rsidR="00777806" w:rsidRPr="00AE62B7" w:rsidRDefault="00777806" w:rsidP="0077780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BA641CD" w14:textId="350569AD" w:rsidR="00777806" w:rsidRPr="00AE62B7" w:rsidRDefault="00777806" w:rsidP="0077780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777806" w:rsidRPr="003E1DDC" w14:paraId="20C4DFB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EEEDD7B" w14:textId="080CFB57" w:rsidR="00777806" w:rsidRPr="00AE62B7" w:rsidRDefault="00777806" w:rsidP="0077780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B3A933" w14:textId="7512FF2F" w:rsidR="00777806" w:rsidRPr="00AE62B7" w:rsidRDefault="00777806" w:rsidP="0077780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6EEA7C" w14:textId="2BB3D1B0" w:rsidR="00777806" w:rsidRPr="00AE62B7" w:rsidRDefault="00777806" w:rsidP="0077780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1267288" w14:textId="2C801D7D" w:rsidR="00777806" w:rsidRPr="00AE62B7" w:rsidRDefault="00777806" w:rsidP="0077780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04C34B" w14:textId="49F80200" w:rsidR="00777806" w:rsidRPr="007A3B79" w:rsidRDefault="00777806" w:rsidP="0077780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</w:tbl>
    <w:p w14:paraId="3BC6AC7F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4FD44F24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1EECEB1A" w14:textId="77777777" w:rsidR="001A389A" w:rsidRDefault="001A389A" w:rsidP="001A389A">
      <w:pPr>
        <w:pStyle w:val="NoSpacing"/>
        <w:jc w:val="center"/>
      </w:pPr>
    </w:p>
    <w:p w14:paraId="020401D1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56E48" w:rsidRPr="001F4B36" w14:paraId="4A5E0AB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EC65955" w14:textId="63130891" w:rsidR="00B56E48" w:rsidRPr="00770280" w:rsidRDefault="00770280" w:rsidP="007A3B79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70280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770280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77028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="00B56E48" w:rsidRPr="0077028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IP14 Postcode Area (</w:t>
            </w:r>
            <w:r w:rsidR="0077780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Aug </w:t>
            </w:r>
            <w:r w:rsidR="00B56E48" w:rsidRPr="0077028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</w:t>
            </w:r>
            <w:r w:rsidR="0077780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8</w:t>
            </w:r>
            <w:r w:rsidR="00B56E48" w:rsidRPr="0077028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B56E48" w:rsidRPr="001F4B36" w14:paraId="334D8970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CEE4FB" w14:textId="77777777" w:rsidR="00B56E48" w:rsidRPr="001F4B36" w:rsidRDefault="00B56E48" w:rsidP="00B02793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332F5F" w14:textId="77777777" w:rsidR="00B56E48" w:rsidRPr="001F4B36" w:rsidRDefault="00AA715D" w:rsidP="00B02793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D4693" w14:textId="77777777" w:rsidR="00B56E48" w:rsidRPr="001F4B36" w:rsidRDefault="00AA715D" w:rsidP="00B02793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7940EE" w14:textId="77777777" w:rsidR="00B56E48" w:rsidRPr="001F4B36" w:rsidRDefault="00AA715D" w:rsidP="00B02793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CC7E6" w14:textId="77777777" w:rsidR="00B56E48" w:rsidRPr="001F4B36" w:rsidRDefault="00AA715D" w:rsidP="00B02793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777806" w:rsidRPr="00770280" w14:paraId="56707708" w14:textId="77777777" w:rsidTr="00E87A22">
        <w:trPr>
          <w:trHeight w:val="567"/>
        </w:trPr>
        <w:tc>
          <w:tcPr>
            <w:tcW w:w="1970" w:type="dxa"/>
          </w:tcPr>
          <w:p w14:paraId="409E6115" w14:textId="3C94FAB2" w:rsidR="00777806" w:rsidRPr="001F4B36" w:rsidRDefault="00777806" w:rsidP="0077780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£353,415 (25)</w:t>
            </w:r>
          </w:p>
        </w:tc>
        <w:tc>
          <w:tcPr>
            <w:tcW w:w="1971" w:type="dxa"/>
          </w:tcPr>
          <w:p w14:paraId="16FF42D7" w14:textId="3A625D4D" w:rsidR="00777806" w:rsidRPr="001F4B36" w:rsidRDefault="00777806" w:rsidP="0077780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£240,402 (26)</w:t>
            </w:r>
          </w:p>
        </w:tc>
        <w:tc>
          <w:tcPr>
            <w:tcW w:w="1971" w:type="dxa"/>
          </w:tcPr>
          <w:p w14:paraId="59B3EE46" w14:textId="6AA21642" w:rsidR="00777806" w:rsidRPr="001F4B36" w:rsidRDefault="00777806" w:rsidP="0077780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£185,187 (8)</w:t>
            </w:r>
          </w:p>
        </w:tc>
        <w:tc>
          <w:tcPr>
            <w:tcW w:w="1971" w:type="dxa"/>
          </w:tcPr>
          <w:p w14:paraId="66C8C7CC" w14:textId="673CC029" w:rsidR="00777806" w:rsidRPr="001F4B36" w:rsidRDefault="00777806" w:rsidP="0077780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£173,167 (3)</w:t>
            </w:r>
          </w:p>
        </w:tc>
        <w:tc>
          <w:tcPr>
            <w:tcW w:w="1971" w:type="dxa"/>
          </w:tcPr>
          <w:p w14:paraId="3FA5CB2E" w14:textId="20A4CB19" w:rsidR="00777806" w:rsidRPr="001F4B36" w:rsidRDefault="00777806" w:rsidP="00777806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£275,593 (62)</w:t>
            </w:r>
          </w:p>
        </w:tc>
      </w:tr>
    </w:tbl>
    <w:p w14:paraId="33934726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41D3D18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60BD95B6" w14:textId="77777777" w:rsidR="001A389A" w:rsidRDefault="001A389A" w:rsidP="001A389A">
      <w:pPr>
        <w:pStyle w:val="NoSpacing"/>
        <w:jc w:val="center"/>
      </w:pPr>
    </w:p>
    <w:p w14:paraId="642558B5" w14:textId="77777777" w:rsidR="001A389A" w:rsidRDefault="001A389A" w:rsidP="001A389A">
      <w:pPr>
        <w:pStyle w:val="NoSpacing"/>
        <w:jc w:val="center"/>
      </w:pPr>
    </w:p>
    <w:p w14:paraId="011538AB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7D97D5AA" w14:textId="77777777" w:rsidR="00777806" w:rsidRPr="00777806" w:rsidRDefault="00777806" w:rsidP="00777806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6083"/>
      <w:r w:rsidRPr="00777806">
        <w:rPr>
          <w:rFonts w:ascii="Calibri" w:eastAsia="Calibri" w:hAnsi="Calibri" w:cs="Times New Roman"/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44ECD6FD" w14:textId="77777777" w:rsidR="00777806" w:rsidRPr="00777806" w:rsidRDefault="00777806" w:rsidP="00777806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777806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</w:p>
    <w:bookmarkEnd w:id="0"/>
    <w:p w14:paraId="262B99B1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71B3DD29" w14:textId="77777777" w:rsidR="00E079B3" w:rsidRDefault="00E079B3" w:rsidP="00850208">
      <w:pPr>
        <w:pStyle w:val="NoSpacing"/>
        <w:jc w:val="center"/>
      </w:pPr>
    </w:p>
    <w:p w14:paraId="1C386CA3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208DBAD3" w14:textId="77777777" w:rsidTr="001E5E12">
        <w:tc>
          <w:tcPr>
            <w:tcW w:w="9854" w:type="dxa"/>
          </w:tcPr>
          <w:p w14:paraId="3BAC7950" w14:textId="77777777" w:rsidR="001E5E12" w:rsidRDefault="001E5E12" w:rsidP="00E4709D">
            <w:pPr>
              <w:pStyle w:val="NoSpacing"/>
              <w:jc w:val="center"/>
            </w:pPr>
          </w:p>
          <w:p w14:paraId="62B6D291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1AB90315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46B80084" w14:textId="77777777" w:rsidR="00545D1D" w:rsidRPr="00140F0F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0F0F">
              <w:rPr>
                <w:b/>
                <w:color w:val="000000" w:themeColor="text1"/>
                <w:sz w:val="28"/>
                <w:szCs w:val="28"/>
              </w:rPr>
              <w:t xml:space="preserve">County Councillor </w:t>
            </w:r>
            <w:r w:rsidRPr="00B56E48">
              <w:rPr>
                <w:color w:val="000000" w:themeColor="text1"/>
                <w:sz w:val="28"/>
                <w:szCs w:val="28"/>
              </w:rPr>
              <w:t>=</w:t>
            </w:r>
            <w:r w:rsidRPr="00140F0F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56E48" w:rsidRPr="00DC5237">
              <w:rPr>
                <w:b/>
                <w:color w:val="000000" w:themeColor="text1"/>
                <w:sz w:val="28"/>
                <w:szCs w:val="28"/>
              </w:rPr>
              <w:t xml:space="preserve">Cllr Andrew Stringer </w:t>
            </w:r>
            <w:r w:rsidR="00B56E48" w:rsidRPr="00DC5237">
              <w:rPr>
                <w:color w:val="000000" w:themeColor="text1"/>
                <w:sz w:val="28"/>
                <w:szCs w:val="28"/>
              </w:rPr>
              <w:t>(Upper Gipping)</w:t>
            </w:r>
          </w:p>
          <w:p w14:paraId="1BF89129" w14:textId="77777777" w:rsidR="00545D1D" w:rsidRPr="00B56E48" w:rsidRDefault="00545D1D" w:rsidP="00B56E48">
            <w:pPr>
              <w:pStyle w:val="NoSpacing"/>
            </w:pPr>
          </w:p>
          <w:p w14:paraId="29E59721" w14:textId="1DF9D840" w:rsidR="00545D1D" w:rsidRPr="00A94AE9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94AE9">
              <w:rPr>
                <w:b/>
                <w:color w:val="000000" w:themeColor="text1"/>
                <w:sz w:val="28"/>
                <w:szCs w:val="28"/>
              </w:rPr>
              <w:t xml:space="preserve">District Councillor </w:t>
            </w:r>
            <w:r w:rsidRPr="00B56E48">
              <w:rPr>
                <w:color w:val="000000" w:themeColor="text1"/>
                <w:sz w:val="28"/>
                <w:szCs w:val="28"/>
              </w:rPr>
              <w:t>=</w:t>
            </w:r>
            <w:r w:rsidRPr="00A94AE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56E48" w:rsidRPr="00DC5237">
              <w:rPr>
                <w:b/>
                <w:color w:val="000000" w:themeColor="text1"/>
                <w:sz w:val="28"/>
                <w:szCs w:val="28"/>
              </w:rPr>
              <w:t xml:space="preserve">Cllr Rachel </w:t>
            </w:r>
            <w:proofErr w:type="spellStart"/>
            <w:r w:rsidR="00B56E48" w:rsidRPr="00DC5237">
              <w:rPr>
                <w:b/>
                <w:color w:val="000000" w:themeColor="text1"/>
                <w:sz w:val="28"/>
                <w:szCs w:val="28"/>
              </w:rPr>
              <w:t>Eburne</w:t>
            </w:r>
            <w:proofErr w:type="spellEnd"/>
            <w:r w:rsidR="005636E1">
              <w:rPr>
                <w:b/>
                <w:color w:val="000000" w:themeColor="text1"/>
                <w:sz w:val="28"/>
                <w:szCs w:val="28"/>
              </w:rPr>
              <w:t>, Cllr Keith Welham</w:t>
            </w:r>
            <w:r w:rsidR="00B56E48" w:rsidRPr="00DC523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B56E48" w:rsidRPr="00DC5237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B56E48" w:rsidRPr="00DC5237">
              <w:rPr>
                <w:color w:val="000000" w:themeColor="text1"/>
                <w:sz w:val="28"/>
                <w:szCs w:val="28"/>
              </w:rPr>
              <w:t>Haughley</w:t>
            </w:r>
            <w:proofErr w:type="spellEnd"/>
            <w:r w:rsidR="005636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636E1">
              <w:rPr>
                <w:color w:val="000000" w:themeColor="text1"/>
                <w:sz w:val="28"/>
                <w:szCs w:val="28"/>
              </w:rPr>
              <w:t>Stowupland</w:t>
            </w:r>
            <w:proofErr w:type="spellEnd"/>
            <w:r w:rsidR="005636E1">
              <w:rPr>
                <w:color w:val="000000" w:themeColor="text1"/>
                <w:sz w:val="28"/>
                <w:szCs w:val="28"/>
              </w:rPr>
              <w:t xml:space="preserve"> </w:t>
            </w:r>
            <w:r w:rsidR="00B56E48" w:rsidRPr="00DC5237">
              <w:rPr>
                <w:color w:val="000000" w:themeColor="text1"/>
                <w:sz w:val="28"/>
                <w:szCs w:val="28"/>
              </w:rPr>
              <w:t xml:space="preserve">&amp; </w:t>
            </w:r>
            <w:proofErr w:type="spellStart"/>
            <w:r w:rsidR="00B56E48" w:rsidRPr="00DC5237">
              <w:rPr>
                <w:color w:val="000000" w:themeColor="text1"/>
                <w:sz w:val="28"/>
                <w:szCs w:val="28"/>
              </w:rPr>
              <w:t>Wetherden</w:t>
            </w:r>
            <w:proofErr w:type="spellEnd"/>
            <w:r w:rsidR="00B56E48" w:rsidRPr="00DC5237">
              <w:rPr>
                <w:color w:val="000000" w:themeColor="text1"/>
                <w:sz w:val="28"/>
                <w:szCs w:val="28"/>
              </w:rPr>
              <w:t>)</w:t>
            </w:r>
          </w:p>
          <w:p w14:paraId="67E3A088" w14:textId="77777777" w:rsidR="00545D1D" w:rsidRPr="005E3978" w:rsidRDefault="00545D1D" w:rsidP="00B56E48">
            <w:pPr>
              <w:pStyle w:val="NoSpacing"/>
            </w:pPr>
            <w:bookmarkStart w:id="1" w:name="_GoBack"/>
            <w:bookmarkEnd w:id="1"/>
          </w:p>
          <w:p w14:paraId="22926F8E" w14:textId="77777777" w:rsidR="00F729E3" w:rsidRPr="00B56E48" w:rsidRDefault="00B56E48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B56E48">
              <w:rPr>
                <w:color w:val="000000" w:themeColor="text1"/>
                <w:sz w:val="28"/>
                <w:szCs w:val="28"/>
              </w:rPr>
              <w:t xml:space="preserve">Haughley is identified as a </w:t>
            </w:r>
            <w:r w:rsidRPr="00B56E48">
              <w:rPr>
                <w:b/>
                <w:color w:val="000000" w:themeColor="text1"/>
                <w:sz w:val="28"/>
                <w:szCs w:val="28"/>
              </w:rPr>
              <w:t>Key Service Centre</w:t>
            </w:r>
            <w:r w:rsidRPr="00B56E48">
              <w:rPr>
                <w:color w:val="000000" w:themeColor="text1"/>
                <w:sz w:val="28"/>
                <w:szCs w:val="28"/>
              </w:rPr>
              <w:t xml:space="preserve"> in Policy CS1 of the Mid Suffolk Core Strategy DPD (Adopted Sept 2008)</w:t>
            </w:r>
          </w:p>
          <w:p w14:paraId="66CE4E82" w14:textId="77777777" w:rsidR="001E52EF" w:rsidRDefault="001E52EF" w:rsidP="00B56E48">
            <w:pPr>
              <w:pStyle w:val="NoSpacing"/>
            </w:pPr>
          </w:p>
          <w:p w14:paraId="13A6CCB6" w14:textId="77777777" w:rsidR="001E52EF" w:rsidRDefault="001E52EF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247F05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B56E48">
              <w:rPr>
                <w:color w:val="000000" w:themeColor="text1"/>
                <w:sz w:val="28"/>
                <w:szCs w:val="28"/>
              </w:rPr>
              <w:t xml:space="preserve">Haughley </w:t>
            </w:r>
            <w:r w:rsidRPr="00247F05">
              <w:rPr>
                <w:color w:val="000000" w:themeColor="text1"/>
                <w:sz w:val="28"/>
                <w:szCs w:val="28"/>
              </w:rPr>
              <w:t>include</w:t>
            </w:r>
            <w:r w:rsidR="007A3B79">
              <w:rPr>
                <w:color w:val="000000" w:themeColor="text1"/>
                <w:sz w:val="28"/>
                <w:szCs w:val="28"/>
              </w:rPr>
              <w:t xml:space="preserve"> </w:t>
            </w:r>
            <w:r w:rsidR="00B56E48">
              <w:rPr>
                <w:color w:val="000000" w:themeColor="text1"/>
                <w:sz w:val="28"/>
                <w:szCs w:val="28"/>
              </w:rPr>
              <w:t>…</w:t>
            </w:r>
            <w:r w:rsidR="007A3B79">
              <w:rPr>
                <w:color w:val="000000" w:themeColor="text1"/>
                <w:sz w:val="28"/>
                <w:szCs w:val="28"/>
              </w:rPr>
              <w:t xml:space="preserve"> a General Store, Post Office, Bakers, a Pub and Restaurant, a Primary School, Community Centre and Church</w:t>
            </w:r>
          </w:p>
          <w:p w14:paraId="010822C9" w14:textId="77777777" w:rsidR="00B56E48" w:rsidRPr="007A3B79" w:rsidRDefault="00B56E48" w:rsidP="00B56E48">
            <w:pPr>
              <w:pStyle w:val="NoSpacing"/>
              <w:ind w:right="284"/>
              <w:jc w:val="both"/>
              <w:rPr>
                <w:color w:val="000000" w:themeColor="text1"/>
              </w:rPr>
            </w:pPr>
          </w:p>
          <w:p w14:paraId="302B2321" w14:textId="77777777" w:rsidR="00B56E48" w:rsidRPr="00DC5237" w:rsidRDefault="00B56E48" w:rsidP="00B56E48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Just over a half (</w:t>
            </w:r>
            <w:r w:rsidRPr="00DC5237">
              <w:rPr>
                <w:color w:val="000000" w:themeColor="text1"/>
                <w:sz w:val="28"/>
                <w:szCs w:val="28"/>
              </w:rPr>
              <w:t>55%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DC5237">
              <w:rPr>
                <w:color w:val="000000" w:themeColor="text1"/>
                <w:sz w:val="28"/>
                <w:szCs w:val="28"/>
              </w:rPr>
              <w:t xml:space="preserve"> of all households with at least one usual resident in Haughley have </w:t>
            </w:r>
            <w:r>
              <w:rPr>
                <w:color w:val="000000" w:themeColor="text1"/>
                <w:sz w:val="28"/>
                <w:szCs w:val="28"/>
              </w:rPr>
              <w:t xml:space="preserve">access to </w:t>
            </w:r>
            <w:r w:rsidRPr="00DC5237">
              <w:rPr>
                <w:color w:val="000000" w:themeColor="text1"/>
                <w:sz w:val="28"/>
                <w:szCs w:val="28"/>
              </w:rPr>
              <w:t>gas central heating. A further 24.8% are reliant on oil-fired heating. [QS415EW]</w:t>
            </w:r>
          </w:p>
          <w:p w14:paraId="01EF85FB" w14:textId="77777777" w:rsidR="007B2DE0" w:rsidRPr="005E3978" w:rsidRDefault="007B2DE0" w:rsidP="00B56E48">
            <w:pPr>
              <w:pStyle w:val="NoSpacing"/>
            </w:pPr>
          </w:p>
          <w:p w14:paraId="5CF396C1" w14:textId="77777777" w:rsidR="00FB2797" w:rsidRDefault="00B56E48" w:rsidP="003B013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B56E48">
              <w:rPr>
                <w:color w:val="000000" w:themeColor="text1"/>
                <w:sz w:val="28"/>
                <w:szCs w:val="28"/>
              </w:rPr>
              <w:t xml:space="preserve">Haughley </w:t>
            </w:r>
            <w:r w:rsidR="00247F05">
              <w:rPr>
                <w:color w:val="000000" w:themeColor="text1"/>
                <w:sz w:val="28"/>
                <w:szCs w:val="28"/>
              </w:rPr>
              <w:t xml:space="preserve">Parish Council published their </w:t>
            </w:r>
            <w:r>
              <w:rPr>
                <w:color w:val="000000" w:themeColor="text1"/>
                <w:sz w:val="28"/>
                <w:szCs w:val="28"/>
              </w:rPr>
              <w:t xml:space="preserve">Village Appraisal </w:t>
            </w:r>
            <w:r w:rsidR="00247F05">
              <w:rPr>
                <w:color w:val="000000" w:themeColor="text1"/>
                <w:sz w:val="28"/>
                <w:szCs w:val="28"/>
              </w:rPr>
              <w:t xml:space="preserve">in </w:t>
            </w:r>
            <w:r>
              <w:rPr>
                <w:color w:val="000000" w:themeColor="text1"/>
                <w:sz w:val="28"/>
                <w:szCs w:val="28"/>
              </w:rPr>
              <w:t>1999</w:t>
            </w:r>
          </w:p>
          <w:p w14:paraId="07EB64E4" w14:textId="77777777" w:rsidR="007A3B79" w:rsidRPr="007A3B79" w:rsidRDefault="007A3B79" w:rsidP="007A3B79">
            <w:pPr>
              <w:pStyle w:val="NoSpacing"/>
              <w:ind w:left="267" w:right="283"/>
              <w:jc w:val="both"/>
              <w:rPr>
                <w:color w:val="000000" w:themeColor="text1"/>
              </w:rPr>
            </w:pPr>
          </w:p>
          <w:p w14:paraId="6C8A2770" w14:textId="77777777" w:rsidR="007A3B79" w:rsidRPr="00247F05" w:rsidRDefault="007A3B79" w:rsidP="003B013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The Parish Council are in the very early stages of preparing a Neighbourhood Development Plan. The first step in this process will to be to consult on the N’hood Plan area</w:t>
            </w:r>
          </w:p>
          <w:p w14:paraId="0B17DEC3" w14:textId="77777777" w:rsidR="00247F05" w:rsidRDefault="00247F05" w:rsidP="00B56E48">
            <w:pPr>
              <w:pStyle w:val="NoSpacing"/>
            </w:pPr>
          </w:p>
          <w:p w14:paraId="2DC9A80C" w14:textId="77777777" w:rsidR="00FB2797" w:rsidRPr="003E1DDC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 w:rsidRPr="00CA7719">
              <w:rPr>
                <w:color w:val="000000" w:themeColor="text1"/>
                <w:sz w:val="28"/>
                <w:szCs w:val="28"/>
              </w:rPr>
              <w:t>The following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="00247F05">
              <w:rPr>
                <w:sz w:val="28"/>
                <w:szCs w:val="28"/>
              </w:rPr>
              <w:t>Housing Association</w:t>
            </w:r>
            <w:r>
              <w:rPr>
                <w:sz w:val="28"/>
                <w:szCs w:val="28"/>
              </w:rPr>
              <w:t>’s</w:t>
            </w:r>
            <w:r w:rsidR="00EB44C0">
              <w:rPr>
                <w:sz w:val="28"/>
                <w:szCs w:val="28"/>
              </w:rPr>
              <w:t xml:space="preserve"> (Registered Provider</w:t>
            </w:r>
            <w:r>
              <w:rPr>
                <w:sz w:val="28"/>
                <w:szCs w:val="28"/>
              </w:rPr>
              <w:t>s</w:t>
            </w:r>
            <w:r w:rsidR="00EB44C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are </w:t>
            </w:r>
            <w:r w:rsidR="001C1A7E">
              <w:rPr>
                <w:sz w:val="28"/>
                <w:szCs w:val="28"/>
              </w:rPr>
              <w:t>kno</w:t>
            </w:r>
            <w:r w:rsidR="00FB2797" w:rsidRPr="005E3978">
              <w:rPr>
                <w:sz w:val="28"/>
                <w:szCs w:val="28"/>
              </w:rPr>
              <w:t xml:space="preserve">wn to be active in </w:t>
            </w:r>
            <w:r w:rsidR="00B56E48" w:rsidRPr="00DC5237">
              <w:rPr>
                <w:color w:val="000000" w:themeColor="text1"/>
                <w:sz w:val="28"/>
                <w:szCs w:val="28"/>
              </w:rPr>
              <w:t>Haughley</w:t>
            </w:r>
            <w:r w:rsidR="007A3B79">
              <w:rPr>
                <w:color w:val="000000" w:themeColor="text1"/>
                <w:sz w:val="28"/>
                <w:szCs w:val="28"/>
              </w:rPr>
              <w:t xml:space="preserve"> … </w:t>
            </w:r>
            <w:r w:rsidR="00B56E48" w:rsidRPr="00DC5237">
              <w:rPr>
                <w:color w:val="000000" w:themeColor="text1"/>
                <w:sz w:val="28"/>
                <w:szCs w:val="28"/>
              </w:rPr>
              <w:t>Flagship, Hastoe, Havebury, Housing 21 and Orwell</w:t>
            </w:r>
          </w:p>
          <w:p w14:paraId="2C409998" w14:textId="77777777" w:rsidR="00447AE6" w:rsidRDefault="00447AE6" w:rsidP="00447AE6"/>
          <w:p w14:paraId="45512FC4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56A239FC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289752D6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5051B0DC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68FACEF2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78E210BF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13A972BD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66A3802B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2978E4B6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1DEAF3F5" w14:textId="77777777" w:rsidR="003B0130" w:rsidRDefault="003B0130" w:rsidP="003B0130">
            <w:pPr>
              <w:pStyle w:val="ListParagraph"/>
              <w:ind w:left="624" w:right="283"/>
              <w:rPr>
                <w:sz w:val="28"/>
                <w:szCs w:val="28"/>
              </w:rPr>
            </w:pPr>
          </w:p>
          <w:p w14:paraId="599DCFAD" w14:textId="77777777" w:rsidR="008901BA" w:rsidRDefault="008901BA" w:rsidP="00EC4DD4">
            <w:pPr>
              <w:pStyle w:val="NoSpacing"/>
            </w:pPr>
          </w:p>
          <w:p w14:paraId="1634F93D" w14:textId="77777777" w:rsidR="008901BA" w:rsidRDefault="008901BA" w:rsidP="00EC4DD4">
            <w:pPr>
              <w:pStyle w:val="NoSpacing"/>
            </w:pPr>
          </w:p>
          <w:p w14:paraId="094A6764" w14:textId="77777777" w:rsidR="005F2519" w:rsidRDefault="005F2519" w:rsidP="00EC4DD4">
            <w:pPr>
              <w:pStyle w:val="NoSpacing"/>
            </w:pPr>
          </w:p>
          <w:p w14:paraId="066D0CB9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7844EB2B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7324A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9E1EB4A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F7957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9B966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21689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7EB4E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51ABB480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EA488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179B2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86AEC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636E1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0280"/>
    <w:rsid w:val="0077661B"/>
    <w:rsid w:val="00777806"/>
    <w:rsid w:val="00781522"/>
    <w:rsid w:val="007A2614"/>
    <w:rsid w:val="007A3B79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24117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A715D"/>
    <w:rsid w:val="00AC0AFA"/>
    <w:rsid w:val="00AD373B"/>
    <w:rsid w:val="00AE62B7"/>
    <w:rsid w:val="00B56E48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0A9E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0720"/>
    <w:rsid w:val="00E518D4"/>
    <w:rsid w:val="00E61531"/>
    <w:rsid w:val="00E916F1"/>
    <w:rsid w:val="00EB44C0"/>
    <w:rsid w:val="00EC4DD4"/>
    <w:rsid w:val="00EF3C54"/>
    <w:rsid w:val="00EF5400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560EF3B"/>
  <w15:docId w15:val="{9125C368-4E99-409A-883C-406DFCFE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770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F9E3A-8BE3-4699-8D35-835EE3EC4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1900</TotalTime>
  <Pages>5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67</cp:revision>
  <cp:lastPrinted>2015-06-24T11:34:00Z</cp:lastPrinted>
  <dcterms:created xsi:type="dcterms:W3CDTF">2014-10-08T15:15:00Z</dcterms:created>
  <dcterms:modified xsi:type="dcterms:W3CDTF">2019-10-22T09:45:00Z</dcterms:modified>
</cp:coreProperties>
</file>