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5D10F" w14:textId="77777777" w:rsidR="00B01039" w:rsidRDefault="00B01039" w:rsidP="00B01039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EAST BERGHOLT</w:t>
      </w:r>
    </w:p>
    <w:p w14:paraId="4B21EC10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6F6A03D1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5121593E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07698428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75FFA3D5" w14:textId="77777777" w:rsidR="00247F05" w:rsidRDefault="0039167C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1D939FA0" wp14:editId="435F8462">
            <wp:extent cx="5760000" cy="5202842"/>
            <wp:effectExtent l="171450" t="171450" r="355600" b="3409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202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B3D1026" w14:textId="77777777" w:rsidR="0039167C" w:rsidRDefault="0039167C" w:rsidP="00247F05">
      <w:pPr>
        <w:pStyle w:val="NoSpacing"/>
        <w:jc w:val="center"/>
      </w:pPr>
    </w:p>
    <w:p w14:paraId="20A15FB1" w14:textId="3EFA30E1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>Last Updated:</w:t>
      </w:r>
      <w:r w:rsidR="000A0D20">
        <w:rPr>
          <w:b/>
          <w:sz w:val="52"/>
          <w:szCs w:val="52"/>
        </w:rPr>
        <w:t xml:space="preserve"> October </w:t>
      </w:r>
      <w:r w:rsidR="004566DB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69E0D3B4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BD4205E" w14:textId="77777777" w:rsidTr="00F450B5">
        <w:tc>
          <w:tcPr>
            <w:tcW w:w="9854" w:type="dxa"/>
          </w:tcPr>
          <w:p w14:paraId="71268863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6E4B42A9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849419B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D66CD06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3EA9109" w14:textId="77777777" w:rsidR="00F450B5" w:rsidRDefault="00F450B5" w:rsidP="00371667">
      <w:pPr>
        <w:pStyle w:val="NoSpacing"/>
        <w:jc w:val="center"/>
      </w:pPr>
    </w:p>
    <w:p w14:paraId="68CAECC5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1AB420C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BEA2DF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F31661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5AE6E6B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FCEB6FE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4F09FD" w14:textId="77777777" w:rsidR="003916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  <w:r w:rsidR="0039167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2B3EEEFA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862ABE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C69E13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F2A19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B2E4C83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A3A26F1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3F4ADDD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CBEC79C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DFC7AB8" w14:textId="77777777" w:rsidR="0039167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  <w:r w:rsidR="0039167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39FCD6E3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3CC877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87611F6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9BDE82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01039" w:rsidRPr="00872A41" w14:paraId="53072C5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596BF3" w14:textId="77777777" w:rsidR="00B01039" w:rsidRDefault="00B01039" w:rsidP="0016725B">
            <w:pPr>
              <w:pStyle w:val="NoSpacing"/>
              <w:rPr>
                <w:sz w:val="8"/>
                <w:szCs w:val="8"/>
              </w:rPr>
            </w:pPr>
          </w:p>
          <w:p w14:paraId="008F08F8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2,765</w:t>
            </w:r>
          </w:p>
          <w:p w14:paraId="0A57D4B5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87E996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504 (18.2%)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190FED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1,575 (56.9%)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84AC98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686 (24.8%)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DE3795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0.67</w:t>
            </w:r>
          </w:p>
        </w:tc>
      </w:tr>
      <w:tr w:rsidR="001569F9" w:rsidRPr="00872A41" w14:paraId="6559B8B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53CDDF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1B6CAD" w14:textId="77777777" w:rsidR="00B01039" w:rsidRDefault="00B01039" w:rsidP="00B0103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49.8% males</w:t>
            </w:r>
          </w:p>
          <w:p w14:paraId="0624E192" w14:textId="77777777" w:rsidR="00B01039" w:rsidRDefault="00B01039" w:rsidP="00B0103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50.2% females</w:t>
            </w:r>
          </w:p>
          <w:p w14:paraId="4FEE64C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9CC564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44D4F6B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EC774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A92D4C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7B3B8729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5BD25D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61329F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0FDFDA3A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C39C18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04800F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E0FBB57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7C92DAAF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28DC62DD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1C5E104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9725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34DE22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3A865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1B414041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AC65F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CA8EC4D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77E0BE2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599AA2A2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01039" w:rsidRPr="00AE62B7" w14:paraId="0E005FE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304BA" w14:textId="77777777" w:rsidR="00B01039" w:rsidRPr="00476B94" w:rsidRDefault="00B01039" w:rsidP="0016725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BF92F5C" w14:textId="77777777" w:rsidR="00B01039" w:rsidRPr="00476B94" w:rsidRDefault="00B01039" w:rsidP="0016725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76B94">
              <w:rPr>
                <w:b/>
                <w:sz w:val="32"/>
                <w:szCs w:val="32"/>
              </w:rPr>
              <w:t>171</w:t>
            </w:r>
          </w:p>
          <w:p w14:paraId="719AA374" w14:textId="77777777" w:rsidR="00B01039" w:rsidRPr="00476B94" w:rsidRDefault="00B01039" w:rsidP="0016725B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D7A79" w14:textId="77777777" w:rsidR="00B01039" w:rsidRPr="00476B94" w:rsidRDefault="00B01039" w:rsidP="0016725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76B94">
              <w:rPr>
                <w:b/>
                <w:sz w:val="32"/>
                <w:szCs w:val="32"/>
              </w:rPr>
              <w:t>111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04BFF" w14:textId="77777777" w:rsidR="00B01039" w:rsidRPr="00476B94" w:rsidRDefault="00B01039" w:rsidP="0016725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76B94">
              <w:rPr>
                <w:b/>
                <w:sz w:val="32"/>
                <w:szCs w:val="32"/>
              </w:rPr>
              <w:t>50</w:t>
            </w:r>
          </w:p>
        </w:tc>
      </w:tr>
      <w:tr w:rsidR="00B01039" w:rsidRPr="00AE62B7" w14:paraId="1B0DA10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B50D2" w14:textId="77777777" w:rsidR="00B01039" w:rsidRDefault="00B01039" w:rsidP="0016725B">
            <w:pPr>
              <w:pStyle w:val="NoSpacing"/>
              <w:jc w:val="center"/>
              <w:rPr>
                <w:sz w:val="20"/>
                <w:szCs w:val="20"/>
              </w:rPr>
            </w:pPr>
            <w:r w:rsidRPr="00476B94">
              <w:rPr>
                <w:sz w:val="20"/>
                <w:szCs w:val="20"/>
              </w:rPr>
              <w:t xml:space="preserve">15.1% of all </w:t>
            </w:r>
            <w:r>
              <w:rPr>
                <w:sz w:val="20"/>
                <w:szCs w:val="20"/>
              </w:rPr>
              <w:t>house</w:t>
            </w:r>
            <w:r w:rsidRPr="00476B94">
              <w:rPr>
                <w:sz w:val="20"/>
                <w:szCs w:val="20"/>
              </w:rPr>
              <w:t>holds</w:t>
            </w:r>
          </w:p>
          <w:p w14:paraId="13085B76" w14:textId="77777777" w:rsidR="00B01039" w:rsidRPr="00B01039" w:rsidRDefault="00B01039" w:rsidP="0016725B">
            <w:pPr>
              <w:pStyle w:val="NoSpacing"/>
              <w:jc w:val="center"/>
              <w:rPr>
                <w:sz w:val="2"/>
                <w:szCs w:val="2"/>
              </w:rPr>
            </w:pPr>
          </w:p>
          <w:p w14:paraId="42A9892C" w14:textId="77777777" w:rsidR="00B01039" w:rsidRPr="00476B94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476B94">
              <w:rPr>
                <w:sz w:val="18"/>
                <w:szCs w:val="18"/>
              </w:rPr>
              <w:t>(Babergh Avg = 14.1%)</w:t>
            </w:r>
          </w:p>
          <w:p w14:paraId="7D002583" w14:textId="77777777" w:rsidR="00B01039" w:rsidRPr="00476B94" w:rsidRDefault="00B01039" w:rsidP="0016725B">
            <w:pPr>
              <w:pStyle w:val="NoSpacing"/>
              <w:jc w:val="center"/>
            </w:pPr>
            <w:r w:rsidRPr="00476B94">
              <w:rPr>
                <w:sz w:val="18"/>
                <w:szCs w:val="18"/>
              </w:rPr>
              <w:t>England Avg = 12.4%)</w:t>
            </w:r>
          </w:p>
          <w:p w14:paraId="09AC0C34" w14:textId="77777777" w:rsidR="00B01039" w:rsidRPr="00476B94" w:rsidRDefault="00B01039" w:rsidP="0016725B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CD2E0" w14:textId="77777777" w:rsidR="00B01039" w:rsidRDefault="00B01039" w:rsidP="0016725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9.8% of all house</w:t>
            </w:r>
            <w:r w:rsidRPr="00476B94">
              <w:rPr>
                <w:sz w:val="20"/>
                <w:szCs w:val="20"/>
              </w:rPr>
              <w:t>holds</w:t>
            </w:r>
          </w:p>
          <w:p w14:paraId="0C12A6C2" w14:textId="77777777" w:rsidR="00B01039" w:rsidRPr="00B01039" w:rsidRDefault="00B01039" w:rsidP="0016725B">
            <w:pPr>
              <w:pStyle w:val="NoSpacing"/>
              <w:jc w:val="center"/>
              <w:rPr>
                <w:sz w:val="2"/>
                <w:szCs w:val="2"/>
              </w:rPr>
            </w:pPr>
          </w:p>
          <w:p w14:paraId="4294099D" w14:textId="77777777" w:rsidR="00B01039" w:rsidRPr="00476B94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476B94">
              <w:t xml:space="preserve"> </w:t>
            </w:r>
            <w:r w:rsidRPr="00476B94">
              <w:rPr>
                <w:sz w:val="18"/>
                <w:szCs w:val="18"/>
              </w:rPr>
              <w:t>(Babergh Avg = 14.0%)</w:t>
            </w:r>
          </w:p>
          <w:p w14:paraId="44419B29" w14:textId="77777777" w:rsidR="00B01039" w:rsidRPr="00476B94" w:rsidRDefault="00B01039" w:rsidP="0016725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76B94">
              <w:rPr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A468B" w14:textId="77777777" w:rsidR="00B01039" w:rsidRPr="00476B94" w:rsidRDefault="00B01039" w:rsidP="0016725B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DA10362" w14:textId="77777777" w:rsidR="00B01039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476B94">
              <w:rPr>
                <w:sz w:val="18"/>
                <w:szCs w:val="18"/>
              </w:rPr>
              <w:t>16.1% of all families with dependent children</w:t>
            </w:r>
          </w:p>
          <w:p w14:paraId="550BABFB" w14:textId="77777777" w:rsidR="00B01039" w:rsidRPr="00B01039" w:rsidRDefault="00B01039" w:rsidP="0016725B">
            <w:pPr>
              <w:pStyle w:val="NoSpacing"/>
              <w:jc w:val="center"/>
              <w:rPr>
                <w:sz w:val="2"/>
                <w:szCs w:val="2"/>
              </w:rPr>
            </w:pPr>
          </w:p>
          <w:p w14:paraId="3BD18CE2" w14:textId="77777777" w:rsidR="00B01039" w:rsidRPr="00476B94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476B94">
              <w:rPr>
                <w:sz w:val="18"/>
                <w:szCs w:val="18"/>
              </w:rPr>
              <w:t>(Babergh Avg = 19.1%)</w:t>
            </w:r>
          </w:p>
          <w:p w14:paraId="711685A0" w14:textId="77777777" w:rsidR="00B01039" w:rsidRPr="00476B94" w:rsidRDefault="00B01039" w:rsidP="0016725B">
            <w:pPr>
              <w:pStyle w:val="NoSpacing"/>
              <w:jc w:val="center"/>
              <w:rPr>
                <w:sz w:val="18"/>
                <w:szCs w:val="18"/>
              </w:rPr>
            </w:pPr>
            <w:r w:rsidRPr="00476B94">
              <w:rPr>
                <w:sz w:val="18"/>
                <w:szCs w:val="18"/>
              </w:rPr>
              <w:t>(England Avg = 24.5%)</w:t>
            </w:r>
          </w:p>
          <w:p w14:paraId="08114EED" w14:textId="77777777" w:rsidR="00B01039" w:rsidRPr="00476B94" w:rsidRDefault="00B01039" w:rsidP="0016725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4E87072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2EC7DE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61B64C44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57C99ED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998A48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FEC57A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8EBC3F7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01039" w:rsidRPr="003043AD" w14:paraId="63991BA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F7C37" w14:textId="77777777" w:rsidR="00B01039" w:rsidRPr="00B01039" w:rsidRDefault="00B01039" w:rsidP="0016725B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AD2937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212F7BA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49.2%</w:t>
            </w:r>
          </w:p>
          <w:p w14:paraId="7CB65EC0" w14:textId="77777777" w:rsidR="00B01039" w:rsidRPr="00B01039" w:rsidRDefault="00B01039" w:rsidP="0016725B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DF730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EE0EDFD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34.8%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16DEFE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675BF8A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12.2%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20858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646F16F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2.7%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90484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11F29F3" w14:textId="77777777" w:rsidR="00B01039" w:rsidRPr="00DD390C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390C">
              <w:rPr>
                <w:b/>
                <w:color w:val="000000" w:themeColor="text1"/>
                <w:sz w:val="32"/>
                <w:szCs w:val="32"/>
              </w:rPr>
              <w:t>1.1%</w:t>
            </w:r>
          </w:p>
        </w:tc>
      </w:tr>
      <w:tr w:rsidR="004C3B07" w:rsidRPr="003043AD" w14:paraId="2B02298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5CCD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50871C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A5C14B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99283C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6029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12F506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B38B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2B5CA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28F72C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4320D0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AF193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D829667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0CCF3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65376D1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D003F0B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7F4D67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77C9626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1159BDA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3D0D82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01BFD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42A5DC0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85B47E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0E2F2EA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D8DCE1B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428A625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7AA617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A42B99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CD6ABCC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6289980F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39B6751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D76F89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2DE9DD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01039" w:rsidRPr="003E1DDC" w14:paraId="0ECA545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ACDC899" w14:textId="77777777" w:rsidR="00B01039" w:rsidRDefault="00B01039" w:rsidP="001672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1,133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956503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50C5E3" w14:textId="77777777" w:rsidR="00B01039" w:rsidRDefault="00B01039" w:rsidP="001672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899 </w:t>
            </w:r>
            <w:r>
              <w:rPr>
                <w:color w:val="000000" w:themeColor="text1"/>
                <w:sz w:val="32"/>
                <w:szCs w:val="32"/>
              </w:rPr>
              <w:t>(79.3%)</w:t>
            </w:r>
          </w:p>
          <w:p w14:paraId="56C445DE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B93C86" w14:textId="77777777" w:rsidR="00B01039" w:rsidRDefault="00B01039" w:rsidP="001672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5 </w:t>
            </w:r>
            <w:r>
              <w:rPr>
                <w:color w:val="000000" w:themeColor="text1"/>
                <w:sz w:val="32"/>
                <w:szCs w:val="32"/>
              </w:rPr>
              <w:t>(0.4%)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53C994" w14:textId="77777777" w:rsidR="00B01039" w:rsidRDefault="00B01039" w:rsidP="001672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105 </w:t>
            </w:r>
            <w:r>
              <w:rPr>
                <w:color w:val="000000" w:themeColor="text1"/>
                <w:sz w:val="32"/>
                <w:szCs w:val="32"/>
              </w:rPr>
              <w:t>(9.3%)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6917FE" w14:textId="77777777" w:rsidR="00B01039" w:rsidRDefault="00B01039" w:rsidP="001672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107 </w:t>
            </w:r>
            <w:r>
              <w:rPr>
                <w:color w:val="000000" w:themeColor="text1"/>
                <w:sz w:val="32"/>
                <w:szCs w:val="32"/>
              </w:rPr>
              <w:t>(9.4%)</w:t>
            </w:r>
          </w:p>
        </w:tc>
      </w:tr>
      <w:tr w:rsidR="004C3B07" w:rsidRPr="00A66EA2" w14:paraId="2DE261CB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311C0F5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243172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1689D655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F04548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C9EC328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51B1B3DD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294E196D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3232E8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04D7ACA0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062E65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452EC257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60CE6895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698F130A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30DA4A97" w14:textId="77777777" w:rsidR="00461BCD" w:rsidRPr="00B0103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B01039">
        <w:rPr>
          <w:color w:val="000000" w:themeColor="text1"/>
          <w:sz w:val="24"/>
          <w:szCs w:val="24"/>
        </w:rPr>
        <w:t xml:space="preserve">At the time of the </w:t>
      </w:r>
      <w:r w:rsidR="007C4CC8" w:rsidRPr="00B01039">
        <w:rPr>
          <w:color w:val="000000" w:themeColor="text1"/>
          <w:sz w:val="24"/>
          <w:szCs w:val="24"/>
        </w:rPr>
        <w:t>2011 C</w:t>
      </w:r>
      <w:r w:rsidRPr="00B01039">
        <w:rPr>
          <w:color w:val="000000" w:themeColor="text1"/>
          <w:sz w:val="24"/>
          <w:szCs w:val="24"/>
        </w:rPr>
        <w:t xml:space="preserve">ensus </w:t>
      </w:r>
      <w:r w:rsidR="007C4CC8" w:rsidRPr="00B01039">
        <w:rPr>
          <w:color w:val="000000" w:themeColor="text1"/>
          <w:sz w:val="24"/>
          <w:szCs w:val="24"/>
        </w:rPr>
        <w:t xml:space="preserve">some </w:t>
      </w:r>
      <w:r w:rsidR="00B01039" w:rsidRPr="00B01039">
        <w:rPr>
          <w:color w:val="000000" w:themeColor="text1"/>
          <w:sz w:val="24"/>
          <w:szCs w:val="24"/>
        </w:rPr>
        <w:t>49</w:t>
      </w:r>
      <w:r w:rsidRPr="00B01039">
        <w:rPr>
          <w:color w:val="000000" w:themeColor="text1"/>
          <w:sz w:val="24"/>
          <w:szCs w:val="24"/>
        </w:rPr>
        <w:t xml:space="preserve"> dwellings </w:t>
      </w:r>
      <w:r w:rsidR="007C4CC8" w:rsidRPr="00B01039">
        <w:rPr>
          <w:color w:val="000000" w:themeColor="text1"/>
          <w:sz w:val="24"/>
          <w:szCs w:val="24"/>
        </w:rPr>
        <w:t>(</w:t>
      </w:r>
      <w:r w:rsidR="00B01039" w:rsidRPr="00B01039">
        <w:rPr>
          <w:color w:val="000000" w:themeColor="text1"/>
          <w:sz w:val="24"/>
          <w:szCs w:val="24"/>
        </w:rPr>
        <w:t>4.1</w:t>
      </w:r>
      <w:r w:rsidR="007C4CC8" w:rsidRPr="00B01039">
        <w:rPr>
          <w:color w:val="000000" w:themeColor="text1"/>
          <w:sz w:val="24"/>
          <w:szCs w:val="24"/>
        </w:rPr>
        <w:t>%</w:t>
      </w:r>
      <w:r w:rsidR="008901BA" w:rsidRPr="00B01039">
        <w:rPr>
          <w:color w:val="000000" w:themeColor="text1"/>
          <w:sz w:val="24"/>
          <w:szCs w:val="24"/>
        </w:rPr>
        <w:t xml:space="preserve"> of all dwellings</w:t>
      </w:r>
      <w:r w:rsidR="00461BCD" w:rsidRPr="00B01039">
        <w:rPr>
          <w:color w:val="000000" w:themeColor="text1"/>
          <w:sz w:val="24"/>
          <w:szCs w:val="24"/>
        </w:rPr>
        <w:t xml:space="preserve"> in </w:t>
      </w:r>
      <w:r w:rsidR="00B01039" w:rsidRPr="00B01039">
        <w:rPr>
          <w:color w:val="000000" w:themeColor="text1"/>
          <w:sz w:val="24"/>
          <w:szCs w:val="24"/>
        </w:rPr>
        <w:t>East Bergholt</w:t>
      </w:r>
      <w:r w:rsidR="007C4CC8" w:rsidRPr="00B01039">
        <w:rPr>
          <w:color w:val="000000" w:themeColor="text1"/>
          <w:sz w:val="24"/>
          <w:szCs w:val="24"/>
        </w:rPr>
        <w:t>)</w:t>
      </w:r>
      <w:r w:rsidR="00345D78" w:rsidRPr="00B01039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B0103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74E5335F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16C422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133581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9C85156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406E131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0A944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9A62F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BD30EE4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F426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25F5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FD610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3CE4B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01039" w:rsidRPr="00B01039" w14:paraId="1FF7E49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E953F" w14:textId="77777777" w:rsidR="001A389A" w:rsidRPr="00B0103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106774" w14:textId="77777777" w:rsidR="00D30D83" w:rsidRPr="00B01039" w:rsidRDefault="00B01039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1039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B01039">
              <w:rPr>
                <w:color w:val="000000" w:themeColor="text1"/>
                <w:sz w:val="32"/>
                <w:szCs w:val="32"/>
              </w:rPr>
              <w:t>(0.1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%)</w:t>
            </w:r>
          </w:p>
          <w:p w14:paraId="4F5DB79D" w14:textId="77777777" w:rsidR="001A389A" w:rsidRPr="00B0103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9E025" w14:textId="77777777" w:rsidR="001A389A" w:rsidRPr="00B01039" w:rsidRDefault="00B01039" w:rsidP="00B0103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1039">
              <w:rPr>
                <w:b/>
                <w:color w:val="000000" w:themeColor="text1"/>
                <w:sz w:val="32"/>
                <w:szCs w:val="32"/>
              </w:rPr>
              <w:t>30</w:t>
            </w:r>
            <w:r w:rsidR="00D30D83" w:rsidRPr="00B0103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(</w:t>
            </w:r>
            <w:r w:rsidRPr="00B01039">
              <w:rPr>
                <w:color w:val="000000" w:themeColor="text1"/>
                <w:sz w:val="32"/>
                <w:szCs w:val="32"/>
              </w:rPr>
              <w:t>2.6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F8CAAC" w14:textId="77777777" w:rsidR="001A389A" w:rsidRPr="00B01039" w:rsidRDefault="00B01039" w:rsidP="00B0103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1039">
              <w:rPr>
                <w:b/>
                <w:color w:val="000000" w:themeColor="text1"/>
                <w:sz w:val="32"/>
                <w:szCs w:val="32"/>
              </w:rPr>
              <w:t>232</w:t>
            </w:r>
            <w:r w:rsidR="00D30D83" w:rsidRPr="00B0103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(</w:t>
            </w:r>
            <w:r w:rsidRPr="00B01039">
              <w:rPr>
                <w:color w:val="000000" w:themeColor="text1"/>
                <w:sz w:val="32"/>
                <w:szCs w:val="32"/>
              </w:rPr>
              <w:t>20.5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842384" w14:textId="77777777" w:rsidR="001A389A" w:rsidRPr="00B01039" w:rsidRDefault="00B01039" w:rsidP="00B0103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1039">
              <w:rPr>
                <w:b/>
                <w:color w:val="000000" w:themeColor="text1"/>
                <w:sz w:val="32"/>
                <w:szCs w:val="32"/>
              </w:rPr>
              <w:t>475</w:t>
            </w:r>
            <w:r w:rsidR="00D30D83" w:rsidRPr="00B0103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(</w:t>
            </w:r>
            <w:r w:rsidRPr="00B01039">
              <w:rPr>
                <w:color w:val="000000" w:themeColor="text1"/>
                <w:sz w:val="32"/>
                <w:szCs w:val="32"/>
              </w:rPr>
              <w:t>41.9%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36289" w14:textId="77777777" w:rsidR="001A389A" w:rsidRPr="00B01039" w:rsidRDefault="00B01039" w:rsidP="00B0103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01039">
              <w:rPr>
                <w:b/>
                <w:color w:val="000000" w:themeColor="text1"/>
                <w:sz w:val="32"/>
                <w:szCs w:val="32"/>
              </w:rPr>
              <w:t xml:space="preserve">395 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(</w:t>
            </w:r>
            <w:r w:rsidRPr="00B01039">
              <w:rPr>
                <w:color w:val="000000" w:themeColor="text1"/>
                <w:sz w:val="32"/>
                <w:szCs w:val="32"/>
              </w:rPr>
              <w:t>34.9</w:t>
            </w:r>
            <w:r w:rsidR="00D30D83" w:rsidRPr="00B0103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588453C8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9E90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3E49EE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FA6D76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EA236C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C382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5A2EB23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375A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66777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B02EA1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9DBAC4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E0368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68562CF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C5141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D35EAFA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78F0D20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F76CEC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01A93F2" w14:textId="77777777" w:rsidR="0016055B" w:rsidRDefault="0016055B" w:rsidP="001A389A">
      <w:pPr>
        <w:pStyle w:val="NoSpacing"/>
      </w:pPr>
    </w:p>
    <w:p w14:paraId="06AA6849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5B7EFEA0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F62EE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3316F6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1048E52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6D4A70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9473D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6FCE9466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FF175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01039" w:rsidRPr="003E1DDC" w14:paraId="4AF1075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1FB3A42" w14:textId="77777777" w:rsidR="00B01039" w:rsidRPr="00170CB5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1,133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DF6D2AB" w14:textId="77777777" w:rsidR="00B01039" w:rsidRPr="00170CB5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FC91AF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995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87.8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  <w:p w14:paraId="046DBCD2" w14:textId="77777777" w:rsidR="00B01039" w:rsidRPr="00170CB5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0F17A64" w14:textId="77777777" w:rsidR="00B01039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14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1.2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C3B07" w:rsidRPr="00DC768D" w14:paraId="70F9D83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BB3C3F1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A70B4FD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0DC2FD8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0A243475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9FD2ED1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3BE9DE4D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601FBBA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522DA8C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05270DBF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2DD2D82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647068B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566DB" w:rsidRPr="00AE62B7" w14:paraId="0C9463F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CBAA829" w14:textId="3DDDC9B9" w:rsidR="004566DB" w:rsidRPr="00AE62B7" w:rsidRDefault="004566DB" w:rsidP="004566D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D1E084" w14:textId="009094C1" w:rsidR="004566DB" w:rsidRPr="00AE62B7" w:rsidRDefault="004566DB" w:rsidP="004566D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9F2DEC" w14:textId="4EB03908" w:rsidR="004566DB" w:rsidRPr="00AE62B7" w:rsidRDefault="004566DB" w:rsidP="004566D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B1AE3F" w14:textId="72196D50" w:rsidR="004566DB" w:rsidRPr="00AE62B7" w:rsidRDefault="004566DB" w:rsidP="004566D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2016/2017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7675DC" w14:textId="48C15F3D" w:rsidR="004566DB" w:rsidRPr="00AE62B7" w:rsidRDefault="004566DB" w:rsidP="004566D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4566DB" w:rsidRPr="003E1DDC" w14:paraId="618130D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3CCF6C5" w14:textId="45A75BB9" w:rsidR="004566DB" w:rsidRPr="005638A0" w:rsidRDefault="004566DB" w:rsidP="004566DB">
            <w:pPr>
              <w:pStyle w:val="NoSpacing"/>
              <w:jc w:val="center"/>
              <w:rPr>
                <w:sz w:val="32"/>
                <w:szCs w:val="32"/>
              </w:rPr>
            </w:pPr>
            <w:r w:rsidRPr="005638A0">
              <w:rPr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23A1D5" w14:textId="4076971C" w:rsidR="004566DB" w:rsidRPr="005638A0" w:rsidRDefault="004566DB" w:rsidP="004566DB">
            <w:pPr>
              <w:pStyle w:val="NoSpacing"/>
              <w:jc w:val="center"/>
              <w:rPr>
                <w:sz w:val="32"/>
                <w:szCs w:val="32"/>
              </w:rPr>
            </w:pPr>
            <w:r w:rsidRPr="005638A0">
              <w:rPr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04400B" w14:textId="79E58C78" w:rsidR="004566DB" w:rsidRPr="005638A0" w:rsidRDefault="004566DB" w:rsidP="004566DB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19D3C5" w14:textId="764ADE03" w:rsidR="004566DB" w:rsidRPr="005638A0" w:rsidRDefault="004566DB" w:rsidP="004566DB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DDE404" w14:textId="31341433" w:rsidR="004566DB" w:rsidRPr="005638A0" w:rsidRDefault="004566DB" w:rsidP="004566DB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14:paraId="343A80B7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368CE90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26C93B3D" w14:textId="77777777" w:rsidR="001A389A" w:rsidRDefault="001A389A" w:rsidP="001A389A">
      <w:pPr>
        <w:pStyle w:val="NoSpacing"/>
        <w:jc w:val="center"/>
      </w:pPr>
    </w:p>
    <w:p w14:paraId="10F24D3C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01039" w:rsidRPr="001F4B36" w14:paraId="4D05C03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A89A182" w14:textId="0BA5B23B" w:rsidR="00B01039" w:rsidRDefault="00005B3B" w:rsidP="00F4284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4566D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01039" w:rsidRPr="001F4B36" w14:paraId="30E9075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C86A0" w14:textId="77777777" w:rsidR="00B01039" w:rsidRDefault="00B01039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5973F" w14:textId="77777777" w:rsidR="00B01039" w:rsidRDefault="00E41C3C" w:rsidP="009566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80DC0" w14:textId="77777777" w:rsidR="00B01039" w:rsidRDefault="00E41C3C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44BA1" w14:textId="77777777" w:rsidR="00B01039" w:rsidRDefault="00E41C3C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620E7" w14:textId="77777777" w:rsidR="00B01039" w:rsidRDefault="00E41C3C" w:rsidP="0016725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4566DB" w:rsidRPr="00005B3B" w14:paraId="033E04FD" w14:textId="77777777" w:rsidTr="009B3E3F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76CBBB78" w14:textId="39C08A2B" w:rsidR="004566DB" w:rsidRPr="00005B3B" w:rsidRDefault="004566DB" w:rsidP="004566D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£420,595 (21)</w:t>
            </w:r>
          </w:p>
        </w:tc>
        <w:tc>
          <w:tcPr>
            <w:tcW w:w="1971" w:type="dxa"/>
            <w:shd w:val="clear" w:color="auto" w:fill="FFFFFF" w:themeFill="background1"/>
          </w:tcPr>
          <w:p w14:paraId="00E3D825" w14:textId="2A81564F" w:rsidR="004566DB" w:rsidRPr="00005B3B" w:rsidRDefault="004566DB" w:rsidP="004566D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£243,157 (19)</w:t>
            </w:r>
          </w:p>
        </w:tc>
        <w:tc>
          <w:tcPr>
            <w:tcW w:w="1971" w:type="dxa"/>
            <w:shd w:val="clear" w:color="auto" w:fill="FFFFFF" w:themeFill="background1"/>
          </w:tcPr>
          <w:p w14:paraId="3FE7A622" w14:textId="3ED8E180" w:rsidR="004566DB" w:rsidRPr="00005B3B" w:rsidRDefault="004566DB" w:rsidP="004566D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£232,879 (14)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4DD4404" w14:textId="214FCC4F" w:rsidR="004566DB" w:rsidRPr="00005B3B" w:rsidRDefault="004566DB" w:rsidP="004566D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£167,500 (2)</w:t>
            </w:r>
          </w:p>
        </w:tc>
        <w:tc>
          <w:tcPr>
            <w:tcW w:w="1971" w:type="dxa"/>
            <w:shd w:val="clear" w:color="auto" w:fill="FFFFFF" w:themeFill="background1"/>
          </w:tcPr>
          <w:p w14:paraId="27870E58" w14:textId="0D5DC041" w:rsidR="004566DB" w:rsidRPr="00005B3B" w:rsidRDefault="004566DB" w:rsidP="004566DB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£304,424 (56)</w:t>
            </w:r>
          </w:p>
        </w:tc>
      </w:tr>
    </w:tbl>
    <w:p w14:paraId="7D52082B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F10448C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3E22810E" w14:textId="3D71E944" w:rsidR="001A389A" w:rsidRDefault="001A389A" w:rsidP="001A389A">
      <w:pPr>
        <w:pStyle w:val="NoSpacing"/>
        <w:jc w:val="center"/>
      </w:pPr>
    </w:p>
    <w:p w14:paraId="560E9F5B" w14:textId="77777777" w:rsidR="004566DB" w:rsidRDefault="004566DB" w:rsidP="001A389A">
      <w:pPr>
        <w:pStyle w:val="NoSpacing"/>
        <w:jc w:val="center"/>
      </w:pPr>
    </w:p>
    <w:p w14:paraId="2DB5C357" w14:textId="77777777" w:rsidR="004566DB" w:rsidRPr="004566DB" w:rsidRDefault="004566DB" w:rsidP="004566DB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4566DB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3113A05F" w14:textId="77777777" w:rsidR="004566DB" w:rsidRPr="004566DB" w:rsidRDefault="004566DB" w:rsidP="004566DB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4566DB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4CBDD9E4" w14:textId="77777777" w:rsidR="001A389A" w:rsidRDefault="001A389A" w:rsidP="001A389A">
      <w:pPr>
        <w:pStyle w:val="NoSpacing"/>
        <w:jc w:val="center"/>
      </w:pPr>
    </w:p>
    <w:p w14:paraId="53501E3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3A34E4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6AFE41F8" w14:textId="77777777" w:rsidR="00E079B3" w:rsidRDefault="00E079B3" w:rsidP="00850208">
      <w:pPr>
        <w:pStyle w:val="NoSpacing"/>
        <w:jc w:val="center"/>
      </w:pPr>
    </w:p>
    <w:p w14:paraId="3735BAEF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59EE78CB" w14:textId="77777777" w:rsidTr="001E5E12">
        <w:tc>
          <w:tcPr>
            <w:tcW w:w="9854" w:type="dxa"/>
          </w:tcPr>
          <w:p w14:paraId="235135C6" w14:textId="77777777" w:rsidR="001E5E12" w:rsidRPr="00005B3B" w:rsidRDefault="001E5E12" w:rsidP="00005B3B">
            <w:pPr>
              <w:pStyle w:val="NoSpacing"/>
            </w:pPr>
          </w:p>
          <w:p w14:paraId="7D88A353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7DEEA268" w14:textId="77777777" w:rsidR="00545D1D" w:rsidRPr="00005B3B" w:rsidRDefault="00545D1D" w:rsidP="00005B3B">
            <w:pPr>
              <w:pStyle w:val="NoSpacing"/>
            </w:pPr>
          </w:p>
          <w:p w14:paraId="46D96857" w14:textId="77777777" w:rsidR="00545D1D" w:rsidRPr="00F42842" w:rsidRDefault="00545D1D" w:rsidP="007A6E26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F42842">
              <w:rPr>
                <w:b/>
                <w:color w:val="000000" w:themeColor="text1"/>
                <w:sz w:val="24"/>
                <w:szCs w:val="24"/>
              </w:rPr>
              <w:t xml:space="preserve">County Councillor = </w:t>
            </w:r>
            <w:r w:rsidR="00B01039" w:rsidRPr="00F42842">
              <w:rPr>
                <w:b/>
                <w:sz w:val="24"/>
                <w:szCs w:val="24"/>
              </w:rPr>
              <w:t xml:space="preserve">Cllr Gordon Jones </w:t>
            </w:r>
            <w:r w:rsidR="00B01039" w:rsidRPr="00F42842">
              <w:rPr>
                <w:sz w:val="24"/>
                <w:szCs w:val="24"/>
              </w:rPr>
              <w:t>(Samford Division)</w:t>
            </w:r>
          </w:p>
          <w:p w14:paraId="1D84B57D" w14:textId="77777777" w:rsidR="00545D1D" w:rsidRPr="00005B3B" w:rsidRDefault="00545D1D" w:rsidP="00F42842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073334C3" w14:textId="07B7D4A6" w:rsidR="00545D1D" w:rsidRPr="00F42842" w:rsidRDefault="00545D1D" w:rsidP="007A6E26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F42842">
              <w:rPr>
                <w:b/>
                <w:color w:val="000000" w:themeColor="text1"/>
                <w:sz w:val="24"/>
                <w:szCs w:val="24"/>
              </w:rPr>
              <w:t>District Councillor</w:t>
            </w:r>
            <w:r w:rsidR="00005B3B" w:rsidRPr="00F42842">
              <w:rPr>
                <w:b/>
                <w:color w:val="000000" w:themeColor="text1"/>
                <w:sz w:val="24"/>
                <w:szCs w:val="24"/>
              </w:rPr>
              <w:t>s</w:t>
            </w:r>
            <w:r w:rsidRPr="00F42842">
              <w:rPr>
                <w:b/>
                <w:color w:val="000000" w:themeColor="text1"/>
                <w:sz w:val="24"/>
                <w:szCs w:val="24"/>
              </w:rPr>
              <w:t xml:space="preserve"> = </w:t>
            </w:r>
            <w:r w:rsidR="00B01039" w:rsidRPr="00F42842">
              <w:rPr>
                <w:b/>
                <w:sz w:val="24"/>
                <w:szCs w:val="24"/>
              </w:rPr>
              <w:t xml:space="preserve">Cllr John Hinton </w:t>
            </w:r>
            <w:r w:rsidR="00B01039" w:rsidRPr="00F42842">
              <w:rPr>
                <w:sz w:val="24"/>
                <w:szCs w:val="24"/>
              </w:rPr>
              <w:t>(</w:t>
            </w:r>
            <w:r w:rsidR="000A0D20">
              <w:rPr>
                <w:sz w:val="24"/>
                <w:szCs w:val="24"/>
              </w:rPr>
              <w:t xml:space="preserve">East Begholt </w:t>
            </w:r>
            <w:bookmarkStart w:id="1" w:name="_GoBack"/>
            <w:bookmarkEnd w:id="1"/>
            <w:r w:rsidR="00B01039" w:rsidRPr="00F42842">
              <w:rPr>
                <w:sz w:val="24"/>
                <w:szCs w:val="24"/>
              </w:rPr>
              <w:t>Ward)</w:t>
            </w:r>
          </w:p>
          <w:p w14:paraId="527BC0BB" w14:textId="77777777" w:rsidR="00545D1D" w:rsidRPr="00005B3B" w:rsidRDefault="00545D1D" w:rsidP="00F42842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709D9FFF" w14:textId="77777777" w:rsidR="00B01039" w:rsidRPr="00F42842" w:rsidRDefault="00B01039" w:rsidP="007A6E26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4"/>
                <w:szCs w:val="24"/>
              </w:rPr>
            </w:pPr>
            <w:r w:rsidRPr="00F42842">
              <w:rPr>
                <w:sz w:val="24"/>
                <w:szCs w:val="24"/>
              </w:rPr>
              <w:t xml:space="preserve">East Bergholt is identified as a </w:t>
            </w:r>
            <w:r w:rsidRPr="00F42842">
              <w:rPr>
                <w:b/>
                <w:sz w:val="24"/>
                <w:szCs w:val="24"/>
              </w:rPr>
              <w:t>Core Village</w:t>
            </w:r>
            <w:r w:rsidRPr="00F42842">
              <w:rPr>
                <w:sz w:val="24"/>
                <w:szCs w:val="24"/>
              </w:rPr>
              <w:t xml:space="preserve"> </w:t>
            </w:r>
            <w:r w:rsidR="00160E8D" w:rsidRPr="00F42842">
              <w:rPr>
                <w:sz w:val="24"/>
                <w:szCs w:val="24"/>
              </w:rPr>
              <w:t>in Policy CS2 of the Babergh Local Plan 2011-2013 (Core Strategy &amp; Policies) DPD (Adopted Feb 2014)</w:t>
            </w:r>
          </w:p>
          <w:p w14:paraId="6A0FE036" w14:textId="77777777" w:rsidR="00B01039" w:rsidRPr="00005B3B" w:rsidRDefault="00B01039" w:rsidP="00F42842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7E196B14" w14:textId="3CC51C78" w:rsidR="00B01039" w:rsidRDefault="00B01039" w:rsidP="007A6E26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4"/>
                <w:szCs w:val="24"/>
              </w:rPr>
            </w:pPr>
            <w:r w:rsidRPr="00F42842">
              <w:rPr>
                <w:sz w:val="24"/>
                <w:szCs w:val="24"/>
              </w:rPr>
              <w:t>East Bergholt forms part of a wider ‘functional cluster’ that includes the following hinterland villages: Brantham, Higham, Holton St Mary, Layham, Raydon, Stratford St Mary and Tattingstone</w:t>
            </w:r>
          </w:p>
          <w:p w14:paraId="29974E69" w14:textId="77777777" w:rsidR="007A6E26" w:rsidRDefault="007A6E26" w:rsidP="007A6E26">
            <w:pPr>
              <w:pStyle w:val="ListParagraph"/>
              <w:rPr>
                <w:sz w:val="24"/>
                <w:szCs w:val="24"/>
              </w:rPr>
            </w:pPr>
          </w:p>
          <w:p w14:paraId="2EACA74D" w14:textId="77754D0F" w:rsidR="007A6E26" w:rsidRPr="007A6E26" w:rsidRDefault="007A6E26" w:rsidP="007A6E26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4"/>
                <w:szCs w:val="24"/>
              </w:rPr>
            </w:pPr>
            <w:r w:rsidRPr="007A6E26">
              <w:rPr>
                <w:sz w:val="24"/>
                <w:szCs w:val="24"/>
              </w:rPr>
              <w:t>Neighbourhood Development Plan for East Bergholt was adopted by Babergh District Council on 20th September 2016</w:t>
            </w:r>
          </w:p>
          <w:p w14:paraId="51802981" w14:textId="77777777" w:rsidR="007A6E26" w:rsidRPr="007A6E26" w:rsidRDefault="007A6E26" w:rsidP="00F42842">
            <w:pPr>
              <w:pStyle w:val="NoSpacing"/>
              <w:ind w:right="283"/>
              <w:rPr>
                <w:sz w:val="24"/>
                <w:szCs w:val="24"/>
              </w:rPr>
            </w:pPr>
          </w:p>
          <w:p w14:paraId="7EC59A69" w14:textId="77777777" w:rsidR="001E52EF" w:rsidRPr="00F42842" w:rsidRDefault="00B01039" w:rsidP="007A6E26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F42842">
              <w:rPr>
                <w:color w:val="000000" w:themeColor="text1"/>
                <w:sz w:val="24"/>
                <w:szCs w:val="24"/>
              </w:rPr>
              <w:t>East Bergholt</w:t>
            </w:r>
            <w:r w:rsidR="00F42842" w:rsidRPr="00F42842">
              <w:rPr>
                <w:color w:val="000000" w:themeColor="text1"/>
                <w:sz w:val="24"/>
                <w:szCs w:val="24"/>
              </w:rPr>
              <w:t xml:space="preserve"> is well served by a range of local businesses and services</w:t>
            </w:r>
            <w:r w:rsidRPr="00F42842">
              <w:rPr>
                <w:color w:val="000000" w:themeColor="text1"/>
                <w:sz w:val="24"/>
                <w:szCs w:val="24"/>
              </w:rPr>
              <w:t xml:space="preserve"> </w:t>
            </w:r>
            <w:r w:rsidR="001E52EF" w:rsidRPr="00F42842">
              <w:rPr>
                <w:color w:val="000000" w:themeColor="text1"/>
                <w:sz w:val="24"/>
                <w:szCs w:val="24"/>
              </w:rPr>
              <w:t>includ</w:t>
            </w:r>
            <w:r w:rsidR="00F42842" w:rsidRPr="00F42842">
              <w:rPr>
                <w:color w:val="000000" w:themeColor="text1"/>
                <w:sz w:val="24"/>
                <w:szCs w:val="24"/>
              </w:rPr>
              <w:t xml:space="preserve">ing </w:t>
            </w:r>
            <w:r w:rsidRPr="00F42842">
              <w:rPr>
                <w:color w:val="000000" w:themeColor="text1"/>
                <w:sz w:val="24"/>
                <w:szCs w:val="24"/>
              </w:rPr>
              <w:t>…</w:t>
            </w:r>
            <w:r w:rsidR="00F42842" w:rsidRPr="00F42842">
              <w:rPr>
                <w:color w:val="000000" w:themeColor="text1"/>
                <w:sz w:val="24"/>
                <w:szCs w:val="24"/>
              </w:rPr>
              <w:t xml:space="preserve"> a Primary &amp; High School, a Doctor’s Surgery, places of Worship, Village Hall, General Store and </w:t>
            </w:r>
            <w:r w:rsidR="00F42842">
              <w:rPr>
                <w:color w:val="000000" w:themeColor="text1"/>
                <w:sz w:val="24"/>
                <w:szCs w:val="24"/>
              </w:rPr>
              <w:t>Post Office</w:t>
            </w:r>
          </w:p>
          <w:p w14:paraId="7DC1AC52" w14:textId="77777777" w:rsidR="00005B3B" w:rsidRPr="00005B3B" w:rsidRDefault="00005B3B" w:rsidP="00F42842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FCC180" w14:textId="77777777" w:rsidR="00B01039" w:rsidRPr="00F42842" w:rsidRDefault="00005B3B" w:rsidP="007A6E26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sz w:val="24"/>
                <w:szCs w:val="24"/>
              </w:rPr>
            </w:pPr>
            <w:r w:rsidRPr="00F42842">
              <w:rPr>
                <w:sz w:val="24"/>
                <w:szCs w:val="24"/>
              </w:rPr>
              <w:t>70</w:t>
            </w:r>
            <w:r w:rsidR="00B01039" w:rsidRPr="00F42842">
              <w:rPr>
                <w:sz w:val="24"/>
                <w:szCs w:val="24"/>
              </w:rPr>
              <w:t xml:space="preserve">% of all households with at least one usual resident in East Bergholt have access to gas-fired central heating. </w:t>
            </w:r>
            <w:r w:rsidRPr="00F42842">
              <w:rPr>
                <w:sz w:val="24"/>
                <w:szCs w:val="24"/>
              </w:rPr>
              <w:t xml:space="preserve">A further </w:t>
            </w:r>
            <w:r w:rsidR="00B01039" w:rsidRPr="00F42842">
              <w:rPr>
                <w:sz w:val="24"/>
                <w:szCs w:val="24"/>
              </w:rPr>
              <w:t xml:space="preserve">14% are reliant on oil-fired central heating </w:t>
            </w:r>
            <w:r w:rsidRPr="00F42842">
              <w:rPr>
                <w:sz w:val="24"/>
                <w:szCs w:val="24"/>
              </w:rPr>
              <w:t>[</w:t>
            </w:r>
            <w:r w:rsidR="00B01039" w:rsidRPr="00F42842">
              <w:rPr>
                <w:sz w:val="24"/>
                <w:szCs w:val="24"/>
              </w:rPr>
              <w:t>QS415EW</w:t>
            </w:r>
            <w:r w:rsidRPr="00F42842">
              <w:rPr>
                <w:sz w:val="24"/>
                <w:szCs w:val="24"/>
              </w:rPr>
              <w:t>]</w:t>
            </w:r>
          </w:p>
          <w:p w14:paraId="4097FAC8" w14:textId="77777777" w:rsidR="00247F05" w:rsidRPr="00005B3B" w:rsidRDefault="00247F05" w:rsidP="00F42842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217C95BD" w14:textId="77777777" w:rsidR="00FB2797" w:rsidRPr="00F42842" w:rsidRDefault="00B01039" w:rsidP="007A6E26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F42842">
              <w:rPr>
                <w:color w:val="000000" w:themeColor="text1"/>
                <w:sz w:val="24"/>
                <w:szCs w:val="24"/>
              </w:rPr>
              <w:t xml:space="preserve">The following </w:t>
            </w:r>
            <w:r w:rsidR="00247F05" w:rsidRPr="00F42842">
              <w:rPr>
                <w:color w:val="000000" w:themeColor="text1"/>
                <w:sz w:val="24"/>
                <w:szCs w:val="24"/>
              </w:rPr>
              <w:t>Housing Association</w:t>
            </w:r>
            <w:r w:rsidR="0039167C" w:rsidRPr="00F42842">
              <w:rPr>
                <w:color w:val="000000" w:themeColor="text1"/>
                <w:sz w:val="24"/>
                <w:szCs w:val="24"/>
              </w:rPr>
              <w:t xml:space="preserve">’s </w:t>
            </w:r>
            <w:r w:rsidR="00EB44C0" w:rsidRPr="00F42842">
              <w:rPr>
                <w:color w:val="000000" w:themeColor="text1"/>
                <w:sz w:val="24"/>
                <w:szCs w:val="24"/>
              </w:rPr>
              <w:t>(Registered Provider</w:t>
            </w:r>
            <w:r w:rsidR="0039167C" w:rsidRPr="00F42842">
              <w:rPr>
                <w:color w:val="000000" w:themeColor="text1"/>
                <w:sz w:val="24"/>
                <w:szCs w:val="24"/>
              </w:rPr>
              <w:t>s</w:t>
            </w:r>
            <w:r w:rsidR="00EB44C0" w:rsidRPr="00F42842">
              <w:rPr>
                <w:color w:val="000000" w:themeColor="text1"/>
                <w:sz w:val="24"/>
                <w:szCs w:val="24"/>
              </w:rPr>
              <w:t xml:space="preserve">) </w:t>
            </w:r>
            <w:r w:rsidR="0039167C" w:rsidRPr="00F42842">
              <w:rPr>
                <w:color w:val="000000" w:themeColor="text1"/>
                <w:sz w:val="24"/>
                <w:szCs w:val="24"/>
              </w:rPr>
              <w:t xml:space="preserve">are </w:t>
            </w:r>
            <w:r w:rsidR="001C1A7E" w:rsidRPr="00F42842">
              <w:rPr>
                <w:color w:val="000000" w:themeColor="text1"/>
                <w:sz w:val="24"/>
                <w:szCs w:val="24"/>
              </w:rPr>
              <w:t>kno</w:t>
            </w:r>
            <w:r w:rsidR="00FB2797" w:rsidRPr="00F42842">
              <w:rPr>
                <w:color w:val="000000" w:themeColor="text1"/>
                <w:sz w:val="24"/>
                <w:szCs w:val="24"/>
              </w:rPr>
              <w:t xml:space="preserve">wn to be active in </w:t>
            </w:r>
            <w:r w:rsidR="0039167C" w:rsidRPr="00F42842">
              <w:rPr>
                <w:color w:val="000000" w:themeColor="text1"/>
                <w:sz w:val="24"/>
                <w:szCs w:val="24"/>
              </w:rPr>
              <w:t>East Bergholt: Flagship, Orbit, Orwell, Sanctuary Hereward and Suffolk Housing Society</w:t>
            </w:r>
          </w:p>
          <w:p w14:paraId="43892749" w14:textId="77777777" w:rsidR="00447AE6" w:rsidRPr="00005B3B" w:rsidRDefault="00447AE6" w:rsidP="00F42842">
            <w:pPr>
              <w:pStyle w:val="NoSpacing"/>
              <w:ind w:right="283"/>
              <w:rPr>
                <w:sz w:val="16"/>
                <w:szCs w:val="16"/>
              </w:rPr>
            </w:pPr>
          </w:p>
          <w:p w14:paraId="7FB4FB20" w14:textId="77777777" w:rsidR="00447AE6" w:rsidRPr="00F42842" w:rsidRDefault="00447AE6" w:rsidP="007A6E26">
            <w:pPr>
              <w:pStyle w:val="NoSpacing"/>
              <w:numPr>
                <w:ilvl w:val="0"/>
                <w:numId w:val="11"/>
              </w:numPr>
              <w:ind w:right="283"/>
              <w:rPr>
                <w:sz w:val="24"/>
                <w:szCs w:val="24"/>
              </w:rPr>
            </w:pPr>
            <w:r w:rsidRPr="00F42842">
              <w:rPr>
                <w:sz w:val="24"/>
                <w:szCs w:val="24"/>
              </w:rPr>
              <w:t xml:space="preserve">The </w:t>
            </w:r>
            <w:r w:rsidRPr="00F42842">
              <w:rPr>
                <w:b/>
                <w:sz w:val="24"/>
                <w:szCs w:val="24"/>
              </w:rPr>
              <w:t>2014 Suffolk Housing Survey</w:t>
            </w:r>
            <w:r w:rsidRPr="00F42842">
              <w:rPr>
                <w:sz w:val="24"/>
                <w:szCs w:val="24"/>
              </w:rPr>
              <w:t xml:space="preserve"> shows that, across </w:t>
            </w:r>
            <w:r w:rsidR="004C3B07" w:rsidRPr="00F42842">
              <w:rPr>
                <w:sz w:val="24"/>
                <w:szCs w:val="24"/>
              </w:rPr>
              <w:t>Babergh</w:t>
            </w:r>
            <w:r w:rsidRPr="00F42842">
              <w:rPr>
                <w:sz w:val="24"/>
                <w:szCs w:val="24"/>
              </w:rPr>
              <w:t xml:space="preserve"> district:</w:t>
            </w:r>
          </w:p>
          <w:p w14:paraId="5D12F222" w14:textId="77777777" w:rsidR="00447AE6" w:rsidRPr="00160E8D" w:rsidRDefault="00447AE6" w:rsidP="00F42842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3ADFF7C4" w14:textId="77777777" w:rsidR="00447AE6" w:rsidRPr="0039167C" w:rsidRDefault="00447AE6" w:rsidP="007A6E26">
            <w:pPr>
              <w:pStyle w:val="ListParagraph"/>
              <w:numPr>
                <w:ilvl w:val="1"/>
                <w:numId w:val="11"/>
              </w:numPr>
              <w:ind w:right="283"/>
              <w:rPr>
                <w:sz w:val="24"/>
                <w:szCs w:val="24"/>
              </w:rPr>
            </w:pPr>
            <w:r w:rsidRPr="0039167C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D30E5E2" w14:textId="77777777" w:rsidR="00447AE6" w:rsidRPr="0039167C" w:rsidRDefault="00447AE6" w:rsidP="00F42842">
            <w:pPr>
              <w:pStyle w:val="ListParagraph"/>
              <w:ind w:left="1080" w:right="283"/>
              <w:rPr>
                <w:sz w:val="8"/>
                <w:szCs w:val="8"/>
              </w:rPr>
            </w:pPr>
          </w:p>
          <w:p w14:paraId="17EFD41D" w14:textId="77777777" w:rsidR="00447AE6" w:rsidRPr="0039167C" w:rsidRDefault="00447AE6" w:rsidP="007A6E26">
            <w:pPr>
              <w:pStyle w:val="ListParagraph"/>
              <w:numPr>
                <w:ilvl w:val="1"/>
                <w:numId w:val="11"/>
              </w:numPr>
              <w:ind w:right="283"/>
              <w:rPr>
                <w:sz w:val="24"/>
                <w:szCs w:val="24"/>
              </w:rPr>
            </w:pPr>
            <w:r w:rsidRPr="0039167C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6A91B2C" w14:textId="77777777" w:rsidR="00447AE6" w:rsidRPr="0039167C" w:rsidRDefault="00447AE6" w:rsidP="00F42842">
            <w:pPr>
              <w:pStyle w:val="ListParagraph"/>
              <w:ind w:left="1080" w:right="283"/>
              <w:rPr>
                <w:sz w:val="8"/>
                <w:szCs w:val="8"/>
              </w:rPr>
            </w:pPr>
          </w:p>
          <w:p w14:paraId="0084617F" w14:textId="77777777" w:rsidR="00447AE6" w:rsidRPr="0039167C" w:rsidRDefault="00447AE6" w:rsidP="007A6E26">
            <w:pPr>
              <w:pStyle w:val="ListParagraph"/>
              <w:numPr>
                <w:ilvl w:val="1"/>
                <w:numId w:val="11"/>
              </w:numPr>
              <w:ind w:right="283"/>
              <w:rPr>
                <w:sz w:val="24"/>
                <w:szCs w:val="24"/>
              </w:rPr>
            </w:pPr>
            <w:r w:rsidRPr="0039167C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719CF7EF" w14:textId="77777777" w:rsidR="00447AE6" w:rsidRPr="0039167C" w:rsidRDefault="00447AE6" w:rsidP="00F42842">
            <w:pPr>
              <w:ind w:left="720" w:right="283"/>
              <w:rPr>
                <w:sz w:val="8"/>
                <w:szCs w:val="8"/>
              </w:rPr>
            </w:pPr>
          </w:p>
          <w:p w14:paraId="2DE091E0" w14:textId="77777777" w:rsidR="00447AE6" w:rsidRPr="0039167C" w:rsidRDefault="00447AE6" w:rsidP="007A6E26">
            <w:pPr>
              <w:pStyle w:val="ListParagraph"/>
              <w:numPr>
                <w:ilvl w:val="1"/>
                <w:numId w:val="11"/>
              </w:numPr>
              <w:ind w:right="283"/>
              <w:jc w:val="both"/>
              <w:rPr>
                <w:sz w:val="24"/>
                <w:szCs w:val="24"/>
              </w:rPr>
            </w:pPr>
            <w:r w:rsidRPr="0039167C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1B48FBBE" w14:textId="77777777" w:rsidR="001E5E12" w:rsidRDefault="001E5E12" w:rsidP="0039167C">
            <w:pPr>
              <w:pStyle w:val="NoSpacing"/>
            </w:pPr>
          </w:p>
        </w:tc>
      </w:tr>
    </w:tbl>
    <w:p w14:paraId="2C9CFC9B" w14:textId="77777777" w:rsidR="001E5E12" w:rsidRPr="00005B3B" w:rsidRDefault="001E5E12" w:rsidP="00005B3B">
      <w:pPr>
        <w:pStyle w:val="NoSpacing"/>
        <w:jc w:val="center"/>
        <w:rPr>
          <w:sz w:val="10"/>
          <w:szCs w:val="10"/>
        </w:rPr>
      </w:pPr>
    </w:p>
    <w:sectPr w:rsidR="001E5E12" w:rsidRPr="00005B3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94AE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3AE43B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026FE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C0A9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FD55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6737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4A3742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C9D6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9C35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1335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59CA"/>
    <w:multiLevelType w:val="hybridMultilevel"/>
    <w:tmpl w:val="E25808CC"/>
    <w:lvl w:ilvl="0" w:tplc="B84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3A16E648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11BEE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057FF"/>
    <w:multiLevelType w:val="hybridMultilevel"/>
    <w:tmpl w:val="D78A477C"/>
    <w:lvl w:ilvl="0" w:tplc="B84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906FF1"/>
    <w:multiLevelType w:val="hybridMultilevel"/>
    <w:tmpl w:val="FBBCFCE2"/>
    <w:lvl w:ilvl="0" w:tplc="B84A85E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B3B"/>
    <w:rsid w:val="00077E63"/>
    <w:rsid w:val="00093E2A"/>
    <w:rsid w:val="000A0D20"/>
    <w:rsid w:val="000B6D5A"/>
    <w:rsid w:val="000E21CE"/>
    <w:rsid w:val="00140F0F"/>
    <w:rsid w:val="001569F9"/>
    <w:rsid w:val="0016055B"/>
    <w:rsid w:val="00160E8D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167C"/>
    <w:rsid w:val="00392014"/>
    <w:rsid w:val="003B0130"/>
    <w:rsid w:val="003E1DDC"/>
    <w:rsid w:val="003F45F9"/>
    <w:rsid w:val="00403F64"/>
    <w:rsid w:val="004130F2"/>
    <w:rsid w:val="004348B5"/>
    <w:rsid w:val="00447AE6"/>
    <w:rsid w:val="004566DB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A6E26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56668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01039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1C3C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2842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50D6F7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00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41C2-E965-493B-A335-1EA4A7A2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2019-10-22T09:31:00Z</dcterms:modified>
</cp:coreProperties>
</file>