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9F588" w14:textId="409ABD40" w:rsidR="002125CB" w:rsidRDefault="007D3ACC" w:rsidP="002125CB">
      <w:pPr>
        <w:pStyle w:val="Heading1"/>
        <w:rPr>
          <w:rFonts w:ascii="Arial" w:hAnsi="Arial" w:cs="Arial"/>
          <w:b/>
          <w:bCs/>
          <w:color w:val="auto"/>
        </w:rPr>
      </w:pPr>
      <w:r w:rsidRPr="00F81CC5">
        <w:rPr>
          <w:rFonts w:ascii="Arial" w:hAnsi="Arial" w:cs="Arial"/>
          <w:b/>
          <w:bCs/>
          <w:caps/>
          <w:color w:val="auto"/>
        </w:rPr>
        <w:t>Babergh Overview and Scrutiny Committee Work Plan</w:t>
      </w:r>
      <w:r w:rsidRPr="007C674F">
        <w:rPr>
          <w:rFonts w:ascii="Arial" w:hAnsi="Arial" w:cs="Arial"/>
          <w:b/>
          <w:bCs/>
          <w:color w:val="auto"/>
        </w:rPr>
        <w:t xml:space="preserve"> </w:t>
      </w:r>
      <w:r w:rsidR="00901ED4">
        <w:rPr>
          <w:rFonts w:ascii="Arial" w:hAnsi="Arial" w:cs="Arial"/>
          <w:b/>
          <w:bCs/>
          <w:color w:val="auto"/>
        </w:rPr>
        <w:t>202</w:t>
      </w:r>
      <w:r w:rsidR="008D252F">
        <w:rPr>
          <w:rFonts w:ascii="Arial" w:hAnsi="Arial" w:cs="Arial"/>
          <w:b/>
          <w:bCs/>
          <w:color w:val="auto"/>
        </w:rPr>
        <w:t>5</w:t>
      </w:r>
      <w:r w:rsidR="00901ED4">
        <w:rPr>
          <w:rFonts w:ascii="Arial" w:hAnsi="Arial" w:cs="Arial"/>
          <w:b/>
          <w:bCs/>
          <w:color w:val="auto"/>
        </w:rPr>
        <w:t>/2</w:t>
      </w:r>
      <w:r w:rsidR="008D252F">
        <w:rPr>
          <w:rFonts w:ascii="Arial" w:hAnsi="Arial" w:cs="Arial"/>
          <w:b/>
          <w:bCs/>
          <w:color w:val="auto"/>
        </w:rPr>
        <w:t>6</w:t>
      </w:r>
      <w:r w:rsidRPr="007C674F">
        <w:rPr>
          <w:rFonts w:ascii="Arial" w:hAnsi="Arial" w:cs="Arial"/>
          <w:b/>
          <w:bCs/>
          <w:color w:val="auto"/>
        </w:rPr>
        <w:t>:</w:t>
      </w:r>
    </w:p>
    <w:p w14:paraId="4306B7B6" w14:textId="77777777" w:rsidR="00F32BCA" w:rsidRPr="00577751" w:rsidRDefault="00F32BCA" w:rsidP="00F32BCA"/>
    <w:tbl>
      <w:tblPr>
        <w:tblW w:w="10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3269"/>
        <w:gridCol w:w="2133"/>
        <w:gridCol w:w="2565"/>
      </w:tblGrid>
      <w:tr w:rsidR="00F32BCA" w14:paraId="3661863B" w14:textId="77777777" w:rsidTr="00500E7A">
        <w:trPr>
          <w:cantSplit/>
          <w:trHeight w:val="626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3C2952F" w14:textId="77777777" w:rsidR="00F32BCA" w:rsidRPr="009E6ABD" w:rsidRDefault="00F32BCA" w:rsidP="00570590">
            <w:pPr>
              <w:keepNext/>
              <w:widowControl w:val="0"/>
              <w:tabs>
                <w:tab w:val="left" w:pos="420"/>
                <w:tab w:val="left" w:pos="4920"/>
                <w:tab w:val="left" w:pos="6720"/>
              </w:tabs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napToGrid w:val="0"/>
                <w:sz w:val="20"/>
                <w:szCs w:val="20"/>
              </w:rPr>
            </w:pPr>
            <w:bookmarkStart w:id="0" w:name="_Hlk511995099"/>
            <w:bookmarkStart w:id="1" w:name="_Hlk104897471"/>
            <w:r w:rsidRPr="00C764BE"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4"/>
              </w:rPr>
              <w:t>TOPIC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AE224A3" w14:textId="77777777" w:rsidR="00F32BCA" w:rsidRPr="00654DC9" w:rsidRDefault="00F32BCA" w:rsidP="00570590">
            <w:pPr>
              <w:keepNext/>
              <w:widowControl w:val="0"/>
              <w:tabs>
                <w:tab w:val="left" w:pos="420"/>
                <w:tab w:val="left" w:pos="4920"/>
                <w:tab w:val="left" w:pos="6720"/>
              </w:tabs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4"/>
              </w:rPr>
            </w:pPr>
            <w:r w:rsidRPr="00654DC9"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4"/>
              </w:rPr>
              <w:t>PURPOSE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0A43EBC" w14:textId="77777777" w:rsidR="00F32BCA" w:rsidRPr="00654DC9" w:rsidRDefault="00F32BCA" w:rsidP="00570590">
            <w:pPr>
              <w:keepNext/>
              <w:widowControl w:val="0"/>
              <w:tabs>
                <w:tab w:val="left" w:pos="420"/>
                <w:tab w:val="left" w:pos="4920"/>
                <w:tab w:val="left" w:pos="6720"/>
              </w:tabs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4"/>
              </w:rPr>
            </w:pPr>
            <w:r w:rsidRPr="00654DC9"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4"/>
              </w:rPr>
              <w:t>LEAD OFFICER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8076AA4" w14:textId="77777777" w:rsidR="00F32BCA" w:rsidRPr="00654DC9" w:rsidRDefault="00F32BCA" w:rsidP="00570590">
            <w:pPr>
              <w:keepNext/>
              <w:widowControl w:val="0"/>
              <w:tabs>
                <w:tab w:val="left" w:pos="420"/>
                <w:tab w:val="left" w:pos="4920"/>
                <w:tab w:val="left" w:pos="6720"/>
              </w:tabs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4"/>
              </w:rPr>
            </w:pPr>
            <w:r w:rsidRPr="00654DC9"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4"/>
              </w:rPr>
              <w:t>CABINET MEMBER</w:t>
            </w:r>
          </w:p>
          <w:p w14:paraId="2F930632" w14:textId="77777777" w:rsidR="00F32BCA" w:rsidRPr="00654DC9" w:rsidRDefault="00F32BCA" w:rsidP="00570590">
            <w:pPr>
              <w:keepNext/>
              <w:widowControl w:val="0"/>
              <w:tabs>
                <w:tab w:val="left" w:pos="420"/>
                <w:tab w:val="left" w:pos="4920"/>
                <w:tab w:val="left" w:pos="6720"/>
              </w:tabs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4"/>
              </w:rPr>
            </w:pPr>
          </w:p>
        </w:tc>
      </w:tr>
      <w:tr w:rsidR="0061579B" w14:paraId="172F5994" w14:textId="77777777" w:rsidTr="004548A5">
        <w:trPr>
          <w:cantSplit/>
          <w:trHeight w:val="533"/>
          <w:jc w:val="center"/>
        </w:trPr>
        <w:tc>
          <w:tcPr>
            <w:tcW w:w="10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C72DA7" w14:textId="3AC3A8D0" w:rsidR="0061579B" w:rsidRPr="008F4B84" w:rsidRDefault="0061579B" w:rsidP="00BE726E">
            <w:pPr>
              <w:keepNext/>
              <w:widowControl w:val="0"/>
              <w:tabs>
                <w:tab w:val="left" w:pos="420"/>
                <w:tab w:val="left" w:pos="4920"/>
                <w:tab w:val="left" w:pos="6720"/>
              </w:tabs>
              <w:spacing w:after="0" w:line="240" w:lineRule="auto"/>
              <w:outlineLvl w:val="3"/>
              <w:rPr>
                <w:rFonts w:ascii="Arial Nova" w:eastAsia="Times New Roman" w:hAnsi="Arial Nova" w:cs="Aharoni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 Nova" w:eastAsia="Times New Roman" w:hAnsi="Arial Nova" w:cs="Aharoni"/>
                <w:b/>
                <w:bCs/>
                <w:snapToGrid w:val="0"/>
                <w:sz w:val="20"/>
                <w:szCs w:val="20"/>
              </w:rPr>
              <w:t>12 MAY 2025</w:t>
            </w:r>
          </w:p>
        </w:tc>
      </w:tr>
      <w:tr w:rsidR="0061579B" w14:paraId="1F096BD1" w14:textId="77777777" w:rsidTr="004548A5">
        <w:trPr>
          <w:cantSplit/>
          <w:trHeight w:val="533"/>
          <w:jc w:val="center"/>
        </w:trPr>
        <w:tc>
          <w:tcPr>
            <w:tcW w:w="10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79705" w14:textId="7608528D" w:rsidR="0061579B" w:rsidRPr="008F4B84" w:rsidRDefault="0061579B" w:rsidP="0061579B">
            <w:pPr>
              <w:keepNext/>
              <w:widowControl w:val="0"/>
              <w:tabs>
                <w:tab w:val="left" w:pos="420"/>
                <w:tab w:val="left" w:pos="4920"/>
                <w:tab w:val="left" w:pos="6720"/>
              </w:tabs>
              <w:spacing w:after="0" w:line="240" w:lineRule="auto"/>
              <w:jc w:val="center"/>
              <w:outlineLvl w:val="3"/>
              <w:rPr>
                <w:rFonts w:ascii="Arial Nova" w:eastAsia="Times New Roman" w:hAnsi="Arial Nova" w:cs="Aharoni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 Nova" w:eastAsia="Times New Roman" w:hAnsi="Arial Nova" w:cs="Aharoni"/>
                <w:b/>
                <w:bCs/>
                <w:snapToGrid w:val="0"/>
                <w:sz w:val="20"/>
                <w:szCs w:val="20"/>
              </w:rPr>
              <w:t>Reserve for ‘Year in Review’ Session</w:t>
            </w:r>
          </w:p>
        </w:tc>
      </w:tr>
      <w:tr w:rsidR="008D252F" w14:paraId="6ACDDB7B" w14:textId="77777777" w:rsidTr="004548A5">
        <w:trPr>
          <w:cantSplit/>
          <w:trHeight w:val="533"/>
          <w:jc w:val="center"/>
        </w:trPr>
        <w:tc>
          <w:tcPr>
            <w:tcW w:w="10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1CB9989" w14:textId="5C009211" w:rsidR="008D252F" w:rsidRPr="008F4B84" w:rsidRDefault="00BE726E" w:rsidP="00BE726E">
            <w:pPr>
              <w:keepNext/>
              <w:widowControl w:val="0"/>
              <w:tabs>
                <w:tab w:val="left" w:pos="420"/>
                <w:tab w:val="left" w:pos="4920"/>
                <w:tab w:val="left" w:pos="6720"/>
              </w:tabs>
              <w:spacing w:after="0" w:line="240" w:lineRule="auto"/>
              <w:outlineLvl w:val="3"/>
              <w:rPr>
                <w:rFonts w:ascii="Arial Nova" w:eastAsia="Times New Roman" w:hAnsi="Arial Nova" w:cs="Aharoni"/>
                <w:b/>
                <w:bCs/>
                <w:snapToGrid w:val="0"/>
                <w:sz w:val="20"/>
                <w:szCs w:val="20"/>
              </w:rPr>
            </w:pPr>
            <w:r w:rsidRPr="008F4B84">
              <w:rPr>
                <w:rFonts w:ascii="Arial Nova" w:eastAsia="Times New Roman" w:hAnsi="Arial Nova" w:cs="Aharoni"/>
                <w:b/>
                <w:bCs/>
                <w:snapToGrid w:val="0"/>
                <w:sz w:val="20"/>
                <w:szCs w:val="20"/>
              </w:rPr>
              <w:t>1</w:t>
            </w:r>
            <w:r w:rsidR="0061579B">
              <w:rPr>
                <w:rFonts w:ascii="Arial Nova" w:eastAsia="Times New Roman" w:hAnsi="Arial Nova" w:cs="Aharoni"/>
                <w:b/>
                <w:bCs/>
                <w:snapToGrid w:val="0"/>
                <w:sz w:val="20"/>
                <w:szCs w:val="20"/>
              </w:rPr>
              <w:t>6</w:t>
            </w:r>
            <w:r w:rsidRPr="008F4B84">
              <w:rPr>
                <w:rFonts w:ascii="Arial Nova" w:eastAsia="Times New Roman" w:hAnsi="Arial Nova" w:cs="Aharoni"/>
                <w:b/>
                <w:bCs/>
                <w:snapToGrid w:val="0"/>
                <w:sz w:val="20"/>
                <w:szCs w:val="20"/>
              </w:rPr>
              <w:t xml:space="preserve"> </w:t>
            </w:r>
            <w:r w:rsidR="0061579B">
              <w:rPr>
                <w:rFonts w:ascii="Arial Nova" w:eastAsia="Times New Roman" w:hAnsi="Arial Nova" w:cs="Aharoni"/>
                <w:b/>
                <w:bCs/>
                <w:snapToGrid w:val="0"/>
                <w:sz w:val="20"/>
                <w:szCs w:val="20"/>
              </w:rPr>
              <w:t xml:space="preserve">JUNE </w:t>
            </w:r>
            <w:r w:rsidRPr="008F4B84">
              <w:rPr>
                <w:rFonts w:ascii="Arial Nova" w:eastAsia="Times New Roman" w:hAnsi="Arial Nova" w:cs="Aharoni"/>
                <w:b/>
                <w:bCs/>
                <w:snapToGrid w:val="0"/>
                <w:sz w:val="20"/>
                <w:szCs w:val="20"/>
              </w:rPr>
              <w:t>2025</w:t>
            </w:r>
            <w:r w:rsidR="0068778E">
              <w:rPr>
                <w:rFonts w:ascii="Arial Nova" w:eastAsia="Times New Roman" w:hAnsi="Arial Nova" w:cs="Aharoni"/>
                <w:b/>
                <w:bCs/>
                <w:snapToGrid w:val="0"/>
                <w:sz w:val="20"/>
                <w:szCs w:val="20"/>
              </w:rPr>
              <w:t xml:space="preserve"> (Joint)</w:t>
            </w:r>
          </w:p>
        </w:tc>
      </w:tr>
      <w:tr w:rsidR="008D252F" w14:paraId="53226C65" w14:textId="77777777" w:rsidTr="00500E7A">
        <w:trPr>
          <w:cantSplit/>
          <w:trHeight w:val="96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A4320" w14:textId="78E79825" w:rsidR="008D252F" w:rsidRPr="00325762" w:rsidRDefault="008F4B84" w:rsidP="00325762">
            <w:pPr>
              <w:keepNext/>
              <w:widowControl w:val="0"/>
              <w:tabs>
                <w:tab w:val="left" w:pos="420"/>
                <w:tab w:val="left" w:pos="4920"/>
                <w:tab w:val="left" w:pos="6720"/>
              </w:tabs>
              <w:spacing w:before="60" w:after="60" w:line="240" w:lineRule="auto"/>
              <w:outlineLvl w:val="3"/>
              <w:rPr>
                <w:rFonts w:ascii="Arial Nova" w:eastAsia="Times New Roman" w:hAnsi="Arial Nova" w:cs="Arial"/>
                <w:b/>
                <w:bCs/>
                <w:snapToGrid w:val="0"/>
                <w:sz w:val="21"/>
                <w:szCs w:val="21"/>
              </w:rPr>
            </w:pPr>
            <w:r w:rsidRPr="00325762">
              <w:rPr>
                <w:rFonts w:ascii="Arial Nova" w:eastAsia="Times New Roman" w:hAnsi="Arial Nova" w:cs="Arial"/>
                <w:b/>
                <w:bCs/>
                <w:snapToGrid w:val="0"/>
                <w:sz w:val="21"/>
                <w:szCs w:val="21"/>
              </w:rPr>
              <w:t>CIFCO Performance Report (2024/25) and Business Plan (2025/26)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DE8AF" w14:textId="65D02599" w:rsidR="008D252F" w:rsidRPr="00325762" w:rsidRDefault="00325762" w:rsidP="00325762">
            <w:pPr>
              <w:keepNext/>
              <w:widowControl w:val="0"/>
              <w:tabs>
                <w:tab w:val="left" w:pos="420"/>
                <w:tab w:val="left" w:pos="4920"/>
                <w:tab w:val="left" w:pos="6720"/>
              </w:tabs>
              <w:spacing w:before="60" w:after="60" w:line="240" w:lineRule="auto"/>
              <w:outlineLvl w:val="3"/>
              <w:rPr>
                <w:rFonts w:ascii="Arial Nova" w:eastAsia="Times New Roman" w:hAnsi="Arial Nova" w:cs="Arial"/>
                <w:snapToGrid w:val="0"/>
                <w:sz w:val="21"/>
                <w:szCs w:val="21"/>
              </w:rPr>
            </w:pPr>
            <w:r w:rsidRPr="00325762">
              <w:rPr>
                <w:rFonts w:ascii="Arial Nova" w:eastAsia="Times New Roman" w:hAnsi="Arial Nova" w:cs="Arial"/>
                <w:snapToGrid w:val="0"/>
                <w:sz w:val="21"/>
                <w:szCs w:val="21"/>
              </w:rPr>
              <w:t>To conduct an annual scrutiny review into the CIFCO service and its delivery before reporting to Full Council.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4550B" w14:textId="7FB650C7" w:rsidR="008D252F" w:rsidRPr="00325762" w:rsidRDefault="00325762" w:rsidP="00325762">
            <w:pPr>
              <w:keepNext/>
              <w:widowControl w:val="0"/>
              <w:tabs>
                <w:tab w:val="left" w:pos="420"/>
                <w:tab w:val="left" w:pos="4920"/>
                <w:tab w:val="left" w:pos="6720"/>
              </w:tabs>
              <w:spacing w:before="60" w:after="60" w:line="240" w:lineRule="auto"/>
              <w:outlineLvl w:val="3"/>
              <w:rPr>
                <w:rFonts w:ascii="Arial Nova" w:eastAsia="Times New Roman" w:hAnsi="Arial Nova" w:cs="Arial"/>
                <w:snapToGrid w:val="0"/>
                <w:sz w:val="21"/>
                <w:szCs w:val="21"/>
              </w:rPr>
            </w:pPr>
            <w:r>
              <w:rPr>
                <w:rFonts w:ascii="Arial Nova" w:eastAsia="Times New Roman" w:hAnsi="Arial Nova" w:cs="Arial"/>
                <w:snapToGrid w:val="0"/>
                <w:sz w:val="21"/>
                <w:szCs w:val="21"/>
              </w:rPr>
              <w:t>Director – Property, Development, and Regeneration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F6E2C" w14:textId="79495DF1" w:rsidR="008D252F" w:rsidRPr="00325762" w:rsidRDefault="00325762" w:rsidP="00325762">
            <w:pPr>
              <w:keepNext/>
              <w:widowControl w:val="0"/>
              <w:tabs>
                <w:tab w:val="left" w:pos="420"/>
                <w:tab w:val="left" w:pos="4920"/>
                <w:tab w:val="left" w:pos="6720"/>
              </w:tabs>
              <w:spacing w:before="60" w:after="60" w:line="240" w:lineRule="auto"/>
              <w:outlineLvl w:val="3"/>
              <w:rPr>
                <w:rFonts w:ascii="Arial Nova" w:eastAsia="Times New Roman" w:hAnsi="Arial Nova" w:cs="Arial"/>
                <w:snapToGrid w:val="0"/>
                <w:sz w:val="21"/>
                <w:szCs w:val="21"/>
              </w:rPr>
            </w:pPr>
            <w:r>
              <w:rPr>
                <w:rFonts w:ascii="Arial Nova" w:eastAsia="Times New Roman" w:hAnsi="Arial Nova" w:cs="Arial"/>
                <w:snapToGrid w:val="0"/>
                <w:sz w:val="21"/>
                <w:szCs w:val="21"/>
              </w:rPr>
              <w:t>Finance, Assets, and Investments (JW)</w:t>
            </w:r>
          </w:p>
        </w:tc>
      </w:tr>
      <w:tr w:rsidR="00304B54" w14:paraId="484BB517" w14:textId="77777777" w:rsidTr="004548A5">
        <w:trPr>
          <w:cantSplit/>
          <w:trHeight w:val="533"/>
          <w:jc w:val="center"/>
        </w:trPr>
        <w:tc>
          <w:tcPr>
            <w:tcW w:w="10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91A12B1" w14:textId="50F484E1" w:rsidR="00304B54" w:rsidRPr="00325762" w:rsidRDefault="00BE726E" w:rsidP="00304B54">
            <w:pPr>
              <w:keepNext/>
              <w:widowControl w:val="0"/>
              <w:tabs>
                <w:tab w:val="left" w:pos="420"/>
                <w:tab w:val="left" w:pos="4920"/>
                <w:tab w:val="left" w:pos="6720"/>
              </w:tabs>
              <w:spacing w:after="0" w:line="240" w:lineRule="auto"/>
              <w:outlineLvl w:val="3"/>
              <w:rPr>
                <w:rFonts w:ascii="Arial Nova" w:eastAsia="Times New Roman" w:hAnsi="Arial Nova" w:cs="Arial"/>
                <w:b/>
                <w:bCs/>
                <w:snapToGrid w:val="0"/>
                <w:sz w:val="20"/>
                <w:szCs w:val="20"/>
              </w:rPr>
            </w:pPr>
            <w:r w:rsidRPr="00325762">
              <w:rPr>
                <w:rFonts w:ascii="Arial Nova" w:eastAsia="Times New Roman" w:hAnsi="Arial Nova" w:cs="Arial"/>
                <w:b/>
                <w:bCs/>
                <w:snapToGrid w:val="0"/>
                <w:sz w:val="20"/>
                <w:szCs w:val="20"/>
              </w:rPr>
              <w:t>1</w:t>
            </w:r>
            <w:r w:rsidR="0061579B">
              <w:rPr>
                <w:rFonts w:ascii="Arial Nova" w:eastAsia="Times New Roman" w:hAnsi="Arial Nova" w:cs="Arial"/>
                <w:b/>
                <w:bCs/>
                <w:snapToGrid w:val="0"/>
                <w:sz w:val="20"/>
                <w:szCs w:val="20"/>
              </w:rPr>
              <w:t>9</w:t>
            </w:r>
            <w:r w:rsidRPr="00325762">
              <w:rPr>
                <w:rFonts w:ascii="Arial Nova" w:eastAsia="Times New Roman" w:hAnsi="Arial Nova" w:cs="Arial"/>
                <w:b/>
                <w:bCs/>
                <w:snapToGrid w:val="0"/>
                <w:sz w:val="20"/>
                <w:szCs w:val="20"/>
              </w:rPr>
              <w:t xml:space="preserve"> JUNE 2025</w:t>
            </w:r>
          </w:p>
        </w:tc>
      </w:tr>
      <w:tr w:rsidR="00542A69" w14:paraId="10DF87BE" w14:textId="77777777" w:rsidTr="00500E7A">
        <w:trPr>
          <w:cantSplit/>
          <w:trHeight w:val="96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35E99" w14:textId="290A0428" w:rsidR="00542A69" w:rsidRPr="00325762" w:rsidRDefault="00325762" w:rsidP="00325762">
            <w:pPr>
              <w:keepNext/>
              <w:widowControl w:val="0"/>
              <w:tabs>
                <w:tab w:val="left" w:pos="420"/>
                <w:tab w:val="left" w:pos="4920"/>
                <w:tab w:val="left" w:pos="6720"/>
              </w:tabs>
              <w:spacing w:before="60" w:after="60" w:line="240" w:lineRule="auto"/>
              <w:outlineLvl w:val="3"/>
              <w:rPr>
                <w:rFonts w:ascii="Arial Nova" w:eastAsia="Times New Roman" w:hAnsi="Arial Nova" w:cs="Arial"/>
                <w:b/>
                <w:bCs/>
                <w:snapToGrid w:val="0"/>
                <w:sz w:val="21"/>
                <w:szCs w:val="21"/>
              </w:rPr>
            </w:pPr>
            <w:r w:rsidRPr="00325762">
              <w:rPr>
                <w:rFonts w:ascii="Arial Nova" w:eastAsia="Times New Roman" w:hAnsi="Arial Nova" w:cs="Arial"/>
                <w:b/>
                <w:bCs/>
                <w:snapToGrid w:val="0"/>
                <w:color w:val="7030A0"/>
                <w:sz w:val="21"/>
                <w:szCs w:val="21"/>
              </w:rPr>
              <w:t>Information Bulletin</w:t>
            </w:r>
            <w:r>
              <w:rPr>
                <w:rFonts w:ascii="Arial Nova" w:eastAsia="Times New Roman" w:hAnsi="Arial Nova" w:cs="Arial"/>
                <w:b/>
                <w:bCs/>
                <w:snapToGrid w:val="0"/>
                <w:sz w:val="21"/>
                <w:szCs w:val="21"/>
              </w:rPr>
              <w:t>: Financial Costings of the Carbon Reduction Management Plan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0D06C" w14:textId="3FAC7E97" w:rsidR="00542A69" w:rsidRPr="00325762" w:rsidRDefault="00325762" w:rsidP="00325762">
            <w:pPr>
              <w:keepNext/>
              <w:widowControl w:val="0"/>
              <w:tabs>
                <w:tab w:val="left" w:pos="420"/>
                <w:tab w:val="left" w:pos="4920"/>
                <w:tab w:val="left" w:pos="6720"/>
              </w:tabs>
              <w:spacing w:before="60" w:after="60" w:line="240" w:lineRule="auto"/>
              <w:outlineLvl w:val="3"/>
              <w:rPr>
                <w:rFonts w:ascii="Arial Nova" w:eastAsia="Times New Roman" w:hAnsi="Arial Nova" w:cs="Arial"/>
                <w:snapToGrid w:val="0"/>
                <w:sz w:val="21"/>
                <w:szCs w:val="21"/>
              </w:rPr>
            </w:pPr>
            <w:r>
              <w:rPr>
                <w:rFonts w:ascii="Arial Nova" w:eastAsia="Times New Roman" w:hAnsi="Arial Nova" w:cs="Arial"/>
                <w:snapToGrid w:val="0"/>
                <w:sz w:val="21"/>
                <w:szCs w:val="21"/>
              </w:rPr>
              <w:t>To receive information on the finances underpinning the Carbon Reduction Management Plan (CRMP), as agreed by the Committee in November 2024.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B47ED" w14:textId="77777777" w:rsidR="00542A69" w:rsidRDefault="00325762" w:rsidP="00325762">
            <w:pPr>
              <w:keepNext/>
              <w:widowControl w:val="0"/>
              <w:tabs>
                <w:tab w:val="left" w:pos="420"/>
                <w:tab w:val="left" w:pos="4920"/>
                <w:tab w:val="left" w:pos="6720"/>
              </w:tabs>
              <w:spacing w:before="60" w:after="60" w:line="240" w:lineRule="auto"/>
              <w:outlineLvl w:val="3"/>
              <w:rPr>
                <w:rFonts w:ascii="Arial Nova" w:eastAsia="Times New Roman" w:hAnsi="Arial Nova" w:cs="Arial"/>
                <w:snapToGrid w:val="0"/>
                <w:sz w:val="21"/>
                <w:szCs w:val="21"/>
              </w:rPr>
            </w:pPr>
            <w:r>
              <w:rPr>
                <w:rFonts w:ascii="Arial Nova" w:eastAsia="Times New Roman" w:hAnsi="Arial Nova" w:cs="Arial"/>
                <w:snapToGrid w:val="0"/>
                <w:sz w:val="21"/>
                <w:szCs w:val="21"/>
              </w:rPr>
              <w:t>Chief Operating Officer</w:t>
            </w:r>
          </w:p>
          <w:p w14:paraId="6EA8ABF4" w14:textId="46DBC952" w:rsidR="00325762" w:rsidRPr="00325762" w:rsidRDefault="00325762" w:rsidP="00325762">
            <w:pPr>
              <w:keepNext/>
              <w:widowControl w:val="0"/>
              <w:tabs>
                <w:tab w:val="left" w:pos="420"/>
                <w:tab w:val="left" w:pos="4920"/>
                <w:tab w:val="left" w:pos="6720"/>
              </w:tabs>
              <w:spacing w:before="60" w:after="60" w:line="240" w:lineRule="auto"/>
              <w:outlineLvl w:val="3"/>
              <w:rPr>
                <w:rFonts w:ascii="Arial Nova" w:eastAsia="Times New Roman" w:hAnsi="Arial Nova" w:cs="Arial"/>
                <w:snapToGrid w:val="0"/>
                <w:sz w:val="21"/>
                <w:szCs w:val="21"/>
              </w:rPr>
            </w:pPr>
            <w:r>
              <w:rPr>
                <w:rFonts w:ascii="Arial Nova" w:eastAsia="Times New Roman" w:hAnsi="Arial Nova" w:cs="Arial"/>
                <w:snapToGrid w:val="0"/>
                <w:sz w:val="21"/>
                <w:szCs w:val="21"/>
              </w:rPr>
              <w:t>Head of Climate and Nature Recovery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FDC34" w14:textId="06C136C1" w:rsidR="00542A69" w:rsidRPr="00325762" w:rsidRDefault="00325762" w:rsidP="00325762">
            <w:pPr>
              <w:keepNext/>
              <w:widowControl w:val="0"/>
              <w:tabs>
                <w:tab w:val="left" w:pos="420"/>
                <w:tab w:val="left" w:pos="4920"/>
                <w:tab w:val="left" w:pos="6720"/>
              </w:tabs>
              <w:spacing w:before="60" w:after="60" w:line="240" w:lineRule="auto"/>
              <w:outlineLvl w:val="3"/>
              <w:rPr>
                <w:rFonts w:ascii="Arial Nova" w:eastAsia="Times New Roman" w:hAnsi="Arial Nova" w:cs="Arial"/>
                <w:snapToGrid w:val="0"/>
                <w:sz w:val="21"/>
                <w:szCs w:val="21"/>
              </w:rPr>
            </w:pPr>
            <w:r>
              <w:rPr>
                <w:rFonts w:ascii="Arial Nova" w:eastAsia="Times New Roman" w:hAnsi="Arial Nova" w:cs="Arial"/>
                <w:snapToGrid w:val="0"/>
                <w:sz w:val="21"/>
                <w:szCs w:val="21"/>
              </w:rPr>
              <w:t>Climate Change, Biodiversity, and Nature Recovery (HD)</w:t>
            </w:r>
          </w:p>
        </w:tc>
      </w:tr>
      <w:tr w:rsidR="00325762" w14:paraId="5735DA9C" w14:textId="77777777" w:rsidTr="00500E7A">
        <w:trPr>
          <w:cantSplit/>
          <w:trHeight w:val="96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13068" w14:textId="24A78C6B" w:rsidR="00325762" w:rsidRPr="00325762" w:rsidRDefault="00325762" w:rsidP="00325762">
            <w:pPr>
              <w:keepNext/>
              <w:widowControl w:val="0"/>
              <w:tabs>
                <w:tab w:val="left" w:pos="420"/>
                <w:tab w:val="left" w:pos="4920"/>
                <w:tab w:val="left" w:pos="6720"/>
              </w:tabs>
              <w:spacing w:before="60" w:after="60" w:line="240" w:lineRule="auto"/>
              <w:outlineLvl w:val="3"/>
              <w:rPr>
                <w:rFonts w:ascii="Arial Nova" w:eastAsia="Times New Roman" w:hAnsi="Arial Nova" w:cs="Arial"/>
                <w:b/>
                <w:bCs/>
                <w:snapToGrid w:val="0"/>
                <w:color w:val="000000" w:themeColor="text1"/>
                <w:sz w:val="21"/>
                <w:szCs w:val="21"/>
              </w:rPr>
            </w:pPr>
            <w:r>
              <w:rPr>
                <w:rFonts w:ascii="Arial Nova" w:eastAsia="Times New Roman" w:hAnsi="Arial Nova" w:cs="Arial"/>
                <w:b/>
                <w:bCs/>
                <w:snapToGrid w:val="0"/>
                <w:color w:val="000000" w:themeColor="text1"/>
                <w:sz w:val="21"/>
                <w:szCs w:val="21"/>
              </w:rPr>
              <w:t>Overview and Scrutiny Annual Report (2024/25)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ADD00" w14:textId="4D36DDEC" w:rsidR="00325762" w:rsidRPr="00325762" w:rsidRDefault="00325762" w:rsidP="00325762">
            <w:pPr>
              <w:keepNext/>
              <w:widowControl w:val="0"/>
              <w:tabs>
                <w:tab w:val="left" w:pos="420"/>
                <w:tab w:val="left" w:pos="4920"/>
                <w:tab w:val="left" w:pos="6720"/>
              </w:tabs>
              <w:spacing w:before="60" w:after="60" w:line="240" w:lineRule="auto"/>
              <w:outlineLvl w:val="3"/>
              <w:rPr>
                <w:rFonts w:ascii="Arial Nova" w:eastAsia="Times New Roman" w:hAnsi="Arial Nova" w:cs="Arial"/>
                <w:snapToGrid w:val="0"/>
                <w:sz w:val="21"/>
                <w:szCs w:val="21"/>
              </w:rPr>
            </w:pPr>
            <w:r>
              <w:rPr>
                <w:rFonts w:ascii="Arial Nova" w:eastAsia="Times New Roman" w:hAnsi="Arial Nova" w:cs="Arial"/>
                <w:snapToGrid w:val="0"/>
                <w:sz w:val="21"/>
                <w:szCs w:val="21"/>
              </w:rPr>
              <w:t xml:space="preserve">To approve sending the draft Overview and Scrutiny Annual Report to Full Council.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D0CF6" w14:textId="04505777" w:rsidR="00325762" w:rsidRDefault="00325762" w:rsidP="00325762">
            <w:pPr>
              <w:keepNext/>
              <w:widowControl w:val="0"/>
              <w:tabs>
                <w:tab w:val="left" w:pos="420"/>
                <w:tab w:val="left" w:pos="4920"/>
                <w:tab w:val="left" w:pos="6720"/>
              </w:tabs>
              <w:spacing w:before="60" w:after="60" w:line="240" w:lineRule="auto"/>
              <w:outlineLvl w:val="3"/>
              <w:rPr>
                <w:rFonts w:ascii="Arial Nova" w:eastAsia="Times New Roman" w:hAnsi="Arial Nova" w:cs="Arial"/>
                <w:snapToGrid w:val="0"/>
                <w:sz w:val="21"/>
                <w:szCs w:val="21"/>
              </w:rPr>
            </w:pPr>
            <w:r>
              <w:rPr>
                <w:rFonts w:ascii="Arial Nova" w:eastAsia="Times New Roman" w:hAnsi="Arial Nova" w:cs="Arial"/>
                <w:snapToGrid w:val="0"/>
                <w:sz w:val="21"/>
                <w:szCs w:val="21"/>
              </w:rPr>
              <w:t>Lead Officer – Overview and Scrutiny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7098B" w14:textId="19383026" w:rsidR="00325762" w:rsidRDefault="00325762" w:rsidP="00325762">
            <w:pPr>
              <w:keepNext/>
              <w:widowControl w:val="0"/>
              <w:tabs>
                <w:tab w:val="left" w:pos="420"/>
                <w:tab w:val="left" w:pos="4920"/>
                <w:tab w:val="left" w:pos="6720"/>
              </w:tabs>
              <w:spacing w:before="60" w:after="60" w:line="240" w:lineRule="auto"/>
              <w:outlineLvl w:val="3"/>
              <w:rPr>
                <w:rFonts w:ascii="Arial Nova" w:eastAsia="Times New Roman" w:hAnsi="Arial Nova" w:cs="Arial"/>
                <w:snapToGrid w:val="0"/>
                <w:sz w:val="21"/>
                <w:szCs w:val="21"/>
              </w:rPr>
            </w:pPr>
            <w:r>
              <w:rPr>
                <w:rFonts w:ascii="Arial Nova" w:eastAsia="Times New Roman" w:hAnsi="Arial Nova" w:cs="Arial"/>
                <w:snapToGrid w:val="0"/>
                <w:sz w:val="21"/>
                <w:szCs w:val="21"/>
              </w:rPr>
              <w:t>-</w:t>
            </w:r>
          </w:p>
        </w:tc>
      </w:tr>
      <w:bookmarkEnd w:id="0"/>
      <w:bookmarkEnd w:id="1"/>
      <w:tr w:rsidR="00F32BCA" w14:paraId="4B32BFFA" w14:textId="77777777" w:rsidTr="004548A5">
        <w:trPr>
          <w:cantSplit/>
          <w:trHeight w:val="533"/>
          <w:jc w:val="center"/>
        </w:trPr>
        <w:tc>
          <w:tcPr>
            <w:tcW w:w="10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0CB2C3" w14:textId="23428357" w:rsidR="00F32BCA" w:rsidRPr="00325762" w:rsidRDefault="00BE726E" w:rsidP="008D252F">
            <w:pPr>
              <w:tabs>
                <w:tab w:val="left" w:pos="420"/>
                <w:tab w:val="left" w:pos="4920"/>
                <w:tab w:val="left" w:pos="6720"/>
              </w:tabs>
              <w:spacing w:after="0" w:line="240" w:lineRule="auto"/>
              <w:rPr>
                <w:rFonts w:ascii="Arial Nova" w:hAnsi="Arial Nova" w:cs="Arial"/>
                <w:b/>
                <w:bCs/>
                <w:sz w:val="20"/>
                <w:szCs w:val="20"/>
              </w:rPr>
            </w:pPr>
            <w:r w:rsidRPr="00325762">
              <w:rPr>
                <w:rFonts w:ascii="Arial Nova" w:hAnsi="Arial Nova" w:cs="Arial"/>
                <w:b/>
                <w:bCs/>
                <w:sz w:val="20"/>
                <w:szCs w:val="20"/>
              </w:rPr>
              <w:t>14 JULY 2025</w:t>
            </w:r>
            <w:r w:rsidR="0068778E">
              <w:rPr>
                <w:rFonts w:ascii="Arial Nova" w:hAnsi="Arial Nova" w:cs="Arial"/>
                <w:b/>
                <w:bCs/>
                <w:sz w:val="20"/>
                <w:szCs w:val="20"/>
              </w:rPr>
              <w:t xml:space="preserve"> (Joint)</w:t>
            </w:r>
          </w:p>
        </w:tc>
      </w:tr>
      <w:tr w:rsidR="00F32BCA" w14:paraId="0A0533BD" w14:textId="77777777" w:rsidTr="00500E7A">
        <w:trPr>
          <w:cantSplit/>
          <w:trHeight w:val="96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AB31" w14:textId="22B3D725" w:rsidR="00F32BCA" w:rsidRPr="00325762" w:rsidRDefault="00325762" w:rsidP="00325762">
            <w:pPr>
              <w:tabs>
                <w:tab w:val="left" w:pos="420"/>
                <w:tab w:val="left" w:pos="4920"/>
                <w:tab w:val="left" w:pos="6720"/>
              </w:tabs>
              <w:spacing w:before="60" w:after="60"/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  <w:r>
              <w:rPr>
                <w:rFonts w:ascii="Arial Nova" w:hAnsi="Arial Nova" w:cs="Arial"/>
                <w:b/>
                <w:bCs/>
                <w:sz w:val="21"/>
                <w:szCs w:val="21"/>
              </w:rPr>
              <w:t>Western Suffolk Community Safety Partnership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5AAD" w14:textId="6F9CD9E0" w:rsidR="00F32BCA" w:rsidRPr="00325762" w:rsidRDefault="00325762" w:rsidP="00325762">
            <w:pPr>
              <w:tabs>
                <w:tab w:val="left" w:pos="420"/>
                <w:tab w:val="center" w:pos="4513"/>
                <w:tab w:val="left" w:pos="4920"/>
                <w:tab w:val="left" w:pos="6720"/>
                <w:tab w:val="right" w:pos="9026"/>
              </w:tabs>
              <w:spacing w:before="60" w:after="60" w:line="240" w:lineRule="auto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 xml:space="preserve">To conduct an annual statutory scrutiny review into the work </w:t>
            </w:r>
            <w:r w:rsidR="00C12C81">
              <w:rPr>
                <w:rFonts w:ascii="Arial Nova" w:hAnsi="Arial Nova" w:cs="Arial"/>
                <w:sz w:val="21"/>
                <w:szCs w:val="21"/>
              </w:rPr>
              <w:t xml:space="preserve">undertaken </w:t>
            </w:r>
            <w:r>
              <w:rPr>
                <w:rFonts w:ascii="Arial Nova" w:hAnsi="Arial Nova" w:cs="Arial"/>
                <w:sz w:val="21"/>
                <w:szCs w:val="21"/>
              </w:rPr>
              <w:t xml:space="preserve">and </w:t>
            </w:r>
            <w:r w:rsidR="00C12C81">
              <w:rPr>
                <w:rFonts w:ascii="Arial Nova" w:hAnsi="Arial Nova" w:cs="Arial"/>
                <w:sz w:val="21"/>
                <w:szCs w:val="21"/>
              </w:rPr>
              <w:t xml:space="preserve">upcoming </w:t>
            </w:r>
            <w:r>
              <w:rPr>
                <w:rFonts w:ascii="Arial Nova" w:hAnsi="Arial Nova" w:cs="Arial"/>
                <w:sz w:val="21"/>
                <w:szCs w:val="21"/>
              </w:rPr>
              <w:t xml:space="preserve">action plan </w:t>
            </w:r>
            <w:r w:rsidR="00C12C81">
              <w:rPr>
                <w:rFonts w:ascii="Arial Nova" w:hAnsi="Arial Nova" w:cs="Arial"/>
                <w:sz w:val="21"/>
                <w:szCs w:val="21"/>
              </w:rPr>
              <w:t>for the WSCSP.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AC02" w14:textId="77777777" w:rsidR="00F32BCA" w:rsidRDefault="00C12C81" w:rsidP="00325762">
            <w:pPr>
              <w:spacing w:before="60" w:after="60" w:line="240" w:lineRule="auto"/>
              <w:rPr>
                <w:rFonts w:ascii="Arial Nova" w:eastAsia="Times New Roman" w:hAnsi="Arial Nova" w:cs="Arial"/>
                <w:sz w:val="21"/>
                <w:szCs w:val="21"/>
              </w:rPr>
            </w:pPr>
            <w:r>
              <w:rPr>
                <w:rFonts w:ascii="Arial Nova" w:eastAsia="Times New Roman" w:hAnsi="Arial Nova" w:cs="Arial"/>
                <w:sz w:val="21"/>
                <w:szCs w:val="21"/>
              </w:rPr>
              <w:t>Director – Place</w:t>
            </w:r>
          </w:p>
          <w:p w14:paraId="2E1AA3FF" w14:textId="31CC6397" w:rsidR="00C12C81" w:rsidRPr="00325762" w:rsidRDefault="00C12C81" w:rsidP="00325762">
            <w:pPr>
              <w:spacing w:before="60" w:after="60" w:line="240" w:lineRule="auto"/>
              <w:rPr>
                <w:rFonts w:ascii="Arial Nova" w:eastAsia="Times New Roman" w:hAnsi="Arial Nova" w:cs="Arial"/>
                <w:sz w:val="21"/>
                <w:szCs w:val="21"/>
              </w:rPr>
            </w:pPr>
            <w:r>
              <w:rPr>
                <w:rFonts w:ascii="Arial Nova" w:eastAsia="Times New Roman" w:hAnsi="Arial Nova" w:cs="Arial"/>
                <w:sz w:val="21"/>
                <w:szCs w:val="21"/>
              </w:rPr>
              <w:t xml:space="preserve">Head of Communities 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3EEF" w14:textId="0AF9A742" w:rsidR="00F32BCA" w:rsidRPr="00325762" w:rsidRDefault="00C12C81" w:rsidP="00325762">
            <w:pPr>
              <w:spacing w:before="60" w:after="60" w:line="240" w:lineRule="auto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Babergh Rep on the WSCSP (DP)</w:t>
            </w:r>
          </w:p>
        </w:tc>
      </w:tr>
      <w:tr w:rsidR="00C12C81" w14:paraId="68AA75A4" w14:textId="77777777" w:rsidTr="00500E7A">
        <w:trPr>
          <w:cantSplit/>
          <w:trHeight w:val="96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7380" w14:textId="4CB8F050" w:rsidR="00060A37" w:rsidRDefault="00060A37" w:rsidP="00325762">
            <w:pPr>
              <w:tabs>
                <w:tab w:val="left" w:pos="420"/>
                <w:tab w:val="left" w:pos="4920"/>
                <w:tab w:val="left" w:pos="6720"/>
              </w:tabs>
              <w:spacing w:before="60" w:after="60"/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  <w:r>
              <w:rPr>
                <w:rFonts w:ascii="Arial Nova" w:hAnsi="Arial Nova" w:cs="Arial"/>
                <w:b/>
                <w:bCs/>
                <w:sz w:val="21"/>
                <w:szCs w:val="21"/>
              </w:rPr>
              <w:t xml:space="preserve">Bi-annual </w:t>
            </w:r>
            <w:r w:rsidR="001E7049">
              <w:rPr>
                <w:rFonts w:ascii="Arial Nova" w:hAnsi="Arial Nova" w:cs="Arial"/>
                <w:b/>
                <w:bCs/>
                <w:sz w:val="21"/>
                <w:szCs w:val="21"/>
              </w:rPr>
              <w:t xml:space="preserve">Council </w:t>
            </w:r>
            <w:r w:rsidR="00C12C81">
              <w:rPr>
                <w:rFonts w:ascii="Arial Nova" w:hAnsi="Arial Nova" w:cs="Arial"/>
                <w:b/>
                <w:bCs/>
                <w:sz w:val="21"/>
                <w:szCs w:val="21"/>
              </w:rPr>
              <w:t>Housing Assuranc</w:t>
            </w:r>
            <w:r w:rsidR="001E7049">
              <w:rPr>
                <w:rFonts w:ascii="Arial Nova" w:hAnsi="Arial Nova" w:cs="Arial"/>
                <w:b/>
                <w:bCs/>
                <w:sz w:val="21"/>
                <w:szCs w:val="21"/>
              </w:rPr>
              <w:t>e Report</w:t>
            </w:r>
            <w:r w:rsidR="00362814">
              <w:rPr>
                <w:rFonts w:ascii="Arial Nova" w:hAnsi="Arial Nova" w:cs="Arial"/>
                <w:b/>
                <w:bCs/>
                <w:sz w:val="21"/>
                <w:szCs w:val="21"/>
              </w:rPr>
              <w:t xml:space="preserve">: A Brief Introduction 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A7EE" w14:textId="31885FFC" w:rsidR="00C12C81" w:rsidRDefault="001E7049" w:rsidP="00325762">
            <w:pPr>
              <w:tabs>
                <w:tab w:val="left" w:pos="420"/>
                <w:tab w:val="center" w:pos="4513"/>
                <w:tab w:val="left" w:pos="4920"/>
                <w:tab w:val="left" w:pos="6720"/>
                <w:tab w:val="right" w:pos="9026"/>
              </w:tabs>
              <w:spacing w:before="60" w:after="60" w:line="240" w:lineRule="auto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 xml:space="preserve">To </w:t>
            </w:r>
            <w:r w:rsidR="00362814">
              <w:rPr>
                <w:rFonts w:ascii="Arial Nova" w:hAnsi="Arial Nova" w:cs="Arial"/>
                <w:sz w:val="21"/>
                <w:szCs w:val="21"/>
              </w:rPr>
              <w:t>receive an introduction report on the new commitment for Overview and Scrutiny to review Council Housing delivery</w:t>
            </w:r>
            <w:r w:rsidR="00FD5E2A">
              <w:rPr>
                <w:rFonts w:ascii="Arial Nova" w:hAnsi="Arial Nova" w:cs="Arial"/>
                <w:sz w:val="21"/>
                <w:szCs w:val="21"/>
              </w:rPr>
              <w:t>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47D3" w14:textId="77777777" w:rsidR="00C12C81" w:rsidRDefault="00C12C81" w:rsidP="00325762">
            <w:pPr>
              <w:spacing w:before="60" w:after="60" w:line="240" w:lineRule="auto"/>
              <w:rPr>
                <w:rFonts w:ascii="Arial Nova" w:eastAsia="Times New Roman" w:hAnsi="Arial Nova" w:cs="Arial"/>
                <w:sz w:val="21"/>
                <w:szCs w:val="21"/>
              </w:rPr>
            </w:pPr>
            <w:r>
              <w:rPr>
                <w:rFonts w:ascii="Arial Nova" w:eastAsia="Times New Roman" w:hAnsi="Arial Nova" w:cs="Arial"/>
                <w:sz w:val="21"/>
                <w:szCs w:val="21"/>
              </w:rPr>
              <w:t>Director – Housing</w:t>
            </w:r>
          </w:p>
          <w:p w14:paraId="24A4124E" w14:textId="46AB4F28" w:rsidR="00C12C81" w:rsidRDefault="00C12C81" w:rsidP="00325762">
            <w:pPr>
              <w:spacing w:before="60" w:after="60" w:line="240" w:lineRule="auto"/>
              <w:rPr>
                <w:rFonts w:ascii="Arial Nova" w:eastAsia="Times New Roman" w:hAnsi="Arial Nova" w:cs="Arial"/>
                <w:sz w:val="21"/>
                <w:szCs w:val="21"/>
              </w:rPr>
            </w:pPr>
            <w:r>
              <w:rPr>
                <w:rFonts w:ascii="Arial Nova" w:eastAsia="Times New Roman" w:hAnsi="Arial Nova" w:cs="Arial"/>
                <w:sz w:val="21"/>
                <w:szCs w:val="21"/>
              </w:rPr>
              <w:t>Head of Housing Transformation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00B2" w14:textId="137998A7" w:rsidR="00C12C81" w:rsidRDefault="00C12C81" w:rsidP="00325762">
            <w:pPr>
              <w:spacing w:before="60" w:after="60" w:line="240" w:lineRule="auto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Housing (JC)</w:t>
            </w:r>
          </w:p>
        </w:tc>
      </w:tr>
      <w:tr w:rsidR="007F246C" w14:paraId="568DC72D" w14:textId="77777777" w:rsidTr="004548A5">
        <w:trPr>
          <w:cantSplit/>
          <w:trHeight w:val="533"/>
          <w:jc w:val="center"/>
        </w:trPr>
        <w:tc>
          <w:tcPr>
            <w:tcW w:w="10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4589D0E" w14:textId="4702B74D" w:rsidR="007F246C" w:rsidRPr="007E3682" w:rsidRDefault="00BE726E" w:rsidP="008D252F">
            <w:pPr>
              <w:spacing w:after="0" w:line="240" w:lineRule="auto"/>
              <w:rPr>
                <w:rFonts w:ascii="Arial Nova" w:hAnsi="Arial Nova" w:cs="Arial"/>
                <w:b/>
                <w:bCs/>
                <w:sz w:val="20"/>
                <w:szCs w:val="20"/>
              </w:rPr>
            </w:pPr>
            <w:r w:rsidRPr="007E3682">
              <w:rPr>
                <w:rFonts w:ascii="Arial Nova" w:hAnsi="Arial Nova" w:cs="Arial"/>
                <w:b/>
                <w:bCs/>
                <w:sz w:val="20"/>
                <w:szCs w:val="20"/>
              </w:rPr>
              <w:t>11 AUGUST 2025</w:t>
            </w:r>
            <w:r w:rsidR="00E15F04">
              <w:rPr>
                <w:rFonts w:ascii="Arial Nova" w:hAnsi="Arial Nova" w:cs="Arial"/>
                <w:b/>
                <w:bCs/>
                <w:sz w:val="20"/>
                <w:szCs w:val="20"/>
              </w:rPr>
              <w:t xml:space="preserve"> (Joint)</w:t>
            </w:r>
          </w:p>
        </w:tc>
      </w:tr>
      <w:tr w:rsidR="004548A5" w14:paraId="44B870FC" w14:textId="77777777" w:rsidTr="00500E7A">
        <w:trPr>
          <w:cantSplit/>
          <w:trHeight w:val="1419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2FCE" w14:textId="32C1E3DF" w:rsidR="004548A5" w:rsidRPr="004548A5" w:rsidRDefault="004548A5" w:rsidP="004548A5">
            <w:pPr>
              <w:spacing w:before="60" w:after="60" w:line="240" w:lineRule="auto"/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  <w:r>
              <w:rPr>
                <w:rFonts w:ascii="Arial Nova" w:hAnsi="Arial Nova" w:cs="Arial"/>
                <w:b/>
                <w:bCs/>
                <w:sz w:val="21"/>
                <w:szCs w:val="21"/>
              </w:rPr>
              <w:t>Planning Pre-Application Advice: A Revisit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E5C0" w14:textId="3D505B3B" w:rsidR="004548A5" w:rsidRPr="004548A5" w:rsidRDefault="004548A5" w:rsidP="004548A5">
            <w:pPr>
              <w:spacing w:before="60" w:after="60" w:line="240" w:lineRule="auto"/>
              <w:rPr>
                <w:rFonts w:ascii="Arial Nova" w:hAnsi="Arial Nova" w:cs="Arial"/>
                <w:sz w:val="21"/>
                <w:szCs w:val="21"/>
              </w:rPr>
            </w:pPr>
            <w:r w:rsidRPr="004548A5">
              <w:rPr>
                <w:rFonts w:ascii="Arial Nova" w:hAnsi="Arial Nova" w:cs="Arial"/>
                <w:sz w:val="21"/>
                <w:szCs w:val="21"/>
              </w:rPr>
              <w:t xml:space="preserve">To review </w:t>
            </w:r>
            <w:r>
              <w:rPr>
                <w:rFonts w:ascii="Arial Nova" w:hAnsi="Arial Nova" w:cs="Arial"/>
                <w:sz w:val="21"/>
                <w:szCs w:val="21"/>
              </w:rPr>
              <w:t>the pre-application advice service, following on from recommendations made by Overview and Scrutiny in February 2023.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C66F" w14:textId="55009E6A" w:rsidR="004548A5" w:rsidRPr="004548A5" w:rsidRDefault="004548A5" w:rsidP="004548A5">
            <w:pPr>
              <w:spacing w:before="60" w:after="60" w:line="240" w:lineRule="auto"/>
              <w:rPr>
                <w:rFonts w:ascii="Arial Nova" w:hAnsi="Arial Nova" w:cs="Arial"/>
                <w:sz w:val="21"/>
                <w:szCs w:val="21"/>
              </w:rPr>
            </w:pPr>
            <w:r w:rsidRPr="004548A5">
              <w:rPr>
                <w:rFonts w:ascii="Arial Nova" w:hAnsi="Arial Nova" w:cs="Arial"/>
                <w:sz w:val="21"/>
                <w:szCs w:val="21"/>
              </w:rPr>
              <w:t>Director – Place</w:t>
            </w:r>
          </w:p>
          <w:p w14:paraId="123ED084" w14:textId="485A8DD9" w:rsidR="004548A5" w:rsidRPr="004548A5" w:rsidRDefault="004548A5" w:rsidP="004548A5">
            <w:pPr>
              <w:spacing w:before="60" w:after="60" w:line="240" w:lineRule="auto"/>
              <w:rPr>
                <w:rFonts w:ascii="Arial Nova" w:hAnsi="Arial Nova" w:cs="Arial"/>
                <w:sz w:val="21"/>
                <w:szCs w:val="21"/>
              </w:rPr>
            </w:pPr>
            <w:r w:rsidRPr="004548A5">
              <w:rPr>
                <w:rFonts w:ascii="Arial Nova" w:hAnsi="Arial Nova" w:cs="Arial"/>
                <w:sz w:val="21"/>
                <w:szCs w:val="21"/>
              </w:rPr>
              <w:t>Chief Planning Officer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C5A7" w14:textId="5BC2EDE2" w:rsidR="004548A5" w:rsidRPr="004548A5" w:rsidRDefault="004548A5" w:rsidP="004548A5">
            <w:pPr>
              <w:spacing w:before="60" w:after="60" w:line="240" w:lineRule="auto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Heritage, Planning, and Infrastructure (SD)</w:t>
            </w:r>
          </w:p>
        </w:tc>
      </w:tr>
    </w:tbl>
    <w:p w14:paraId="4F281614" w14:textId="77777777" w:rsidR="00500E7A" w:rsidRDefault="00500E7A"/>
    <w:p w14:paraId="74CB20F1" w14:textId="77777777" w:rsidR="00500E7A" w:rsidRDefault="00500E7A"/>
    <w:tbl>
      <w:tblPr>
        <w:tblW w:w="10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3269"/>
        <w:gridCol w:w="2133"/>
        <w:gridCol w:w="2565"/>
      </w:tblGrid>
      <w:tr w:rsidR="007F246C" w14:paraId="0D1BE9C9" w14:textId="77777777" w:rsidTr="004548A5">
        <w:trPr>
          <w:cantSplit/>
          <w:trHeight w:val="533"/>
          <w:jc w:val="center"/>
        </w:trPr>
        <w:tc>
          <w:tcPr>
            <w:tcW w:w="10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638D3A3" w14:textId="05A0EBA5" w:rsidR="007F246C" w:rsidRPr="007E3682" w:rsidRDefault="00BE726E" w:rsidP="008D252F">
            <w:pPr>
              <w:tabs>
                <w:tab w:val="left" w:pos="420"/>
                <w:tab w:val="left" w:pos="4920"/>
                <w:tab w:val="left" w:pos="6720"/>
              </w:tabs>
              <w:spacing w:after="0"/>
              <w:rPr>
                <w:rFonts w:ascii="Arial Nova" w:hAnsi="Arial Nova" w:cs="Arial"/>
                <w:b/>
                <w:bCs/>
                <w:sz w:val="20"/>
                <w:szCs w:val="20"/>
              </w:rPr>
            </w:pPr>
            <w:r w:rsidRPr="007E3682">
              <w:rPr>
                <w:rFonts w:ascii="Arial Nova" w:hAnsi="Arial Nova" w:cs="Arial"/>
                <w:b/>
                <w:bCs/>
                <w:sz w:val="20"/>
                <w:szCs w:val="20"/>
              </w:rPr>
              <w:lastRenderedPageBreak/>
              <w:t>15 SEPTEMBER 2025</w:t>
            </w:r>
          </w:p>
        </w:tc>
      </w:tr>
      <w:tr w:rsidR="007F246C" w14:paraId="63E596B0" w14:textId="77777777" w:rsidTr="00500E7A">
        <w:trPr>
          <w:cantSplit/>
          <w:trHeight w:val="96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3298" w14:textId="0DF7DAB2" w:rsidR="00060A37" w:rsidRPr="007E3682" w:rsidRDefault="00C55275" w:rsidP="007E3682">
            <w:pPr>
              <w:tabs>
                <w:tab w:val="left" w:pos="420"/>
                <w:tab w:val="left" w:pos="4920"/>
                <w:tab w:val="left" w:pos="6720"/>
              </w:tabs>
              <w:spacing w:before="60" w:after="60" w:line="240" w:lineRule="auto"/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  <w:r>
              <w:rPr>
                <w:rFonts w:ascii="Arial Nova" w:hAnsi="Arial Nova" w:cs="Arial"/>
                <w:b/>
                <w:bCs/>
                <w:sz w:val="21"/>
                <w:szCs w:val="21"/>
              </w:rPr>
              <w:t>New Car Parking Charges: A 6-Month Update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DB3E" w14:textId="72AB8E44" w:rsidR="007F246C" w:rsidRPr="00F6221B" w:rsidRDefault="00C55275" w:rsidP="00CC1E59">
            <w:pPr>
              <w:tabs>
                <w:tab w:val="left" w:pos="420"/>
                <w:tab w:val="center" w:pos="4513"/>
                <w:tab w:val="left" w:pos="4920"/>
                <w:tab w:val="left" w:pos="6720"/>
                <w:tab w:val="right" w:pos="9026"/>
              </w:tabs>
              <w:spacing w:before="60" w:after="60" w:line="240" w:lineRule="auto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To receive an update on the impact of the implementation of new car parking tariffs within Babergh.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00E1" w14:textId="442660BE" w:rsidR="007F246C" w:rsidRDefault="00F6221B" w:rsidP="007E3682">
            <w:pPr>
              <w:spacing w:before="60" w:after="60" w:line="240" w:lineRule="auto"/>
              <w:rPr>
                <w:rFonts w:ascii="Arial Nova" w:eastAsia="Times New Roman" w:hAnsi="Arial Nova" w:cs="Arial"/>
                <w:sz w:val="21"/>
                <w:szCs w:val="21"/>
              </w:rPr>
            </w:pPr>
            <w:r>
              <w:rPr>
                <w:rFonts w:ascii="Arial Nova" w:eastAsia="Times New Roman" w:hAnsi="Arial Nova" w:cs="Arial"/>
                <w:sz w:val="21"/>
                <w:szCs w:val="21"/>
              </w:rPr>
              <w:t>Director – Operations</w:t>
            </w:r>
          </w:p>
          <w:p w14:paraId="0EB7B431" w14:textId="3455B410" w:rsidR="00F6221B" w:rsidRPr="007E3682" w:rsidRDefault="00F6221B" w:rsidP="007E3682">
            <w:pPr>
              <w:spacing w:before="60" w:after="60" w:line="240" w:lineRule="auto"/>
              <w:rPr>
                <w:rFonts w:ascii="Arial Nova" w:eastAsia="Times New Roman" w:hAnsi="Arial Nova" w:cs="Arial"/>
                <w:sz w:val="21"/>
                <w:szCs w:val="21"/>
              </w:rPr>
            </w:pPr>
            <w:r>
              <w:rPr>
                <w:rFonts w:ascii="Arial Nova" w:eastAsia="Times New Roman" w:hAnsi="Arial Nova" w:cs="Arial"/>
                <w:sz w:val="21"/>
                <w:szCs w:val="21"/>
              </w:rPr>
              <w:t xml:space="preserve">Head of </w:t>
            </w:r>
            <w:r w:rsidR="00C55275">
              <w:rPr>
                <w:rFonts w:ascii="Arial Nova" w:eastAsia="Times New Roman" w:hAnsi="Arial Nova" w:cs="Arial"/>
                <w:sz w:val="21"/>
                <w:szCs w:val="21"/>
              </w:rPr>
              <w:t>Parking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6709" w14:textId="4789AC79" w:rsidR="007F246C" w:rsidRPr="007E3682" w:rsidRDefault="00C55275" w:rsidP="007E3682">
            <w:pPr>
              <w:spacing w:before="60" w:after="60" w:line="240" w:lineRule="auto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People and Place (DS)</w:t>
            </w:r>
          </w:p>
        </w:tc>
      </w:tr>
      <w:tr w:rsidR="00B25B85" w14:paraId="17A3BC86" w14:textId="77777777" w:rsidTr="00B25B85">
        <w:trPr>
          <w:cantSplit/>
          <w:trHeight w:val="533"/>
          <w:jc w:val="center"/>
        </w:trPr>
        <w:tc>
          <w:tcPr>
            <w:tcW w:w="10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349E24" w14:textId="57DD62B0" w:rsidR="00B25B85" w:rsidRPr="00B25B85" w:rsidRDefault="00B25B85" w:rsidP="00B25B85">
            <w:pPr>
              <w:spacing w:before="60" w:after="60" w:line="240" w:lineRule="auto"/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  <w:r w:rsidRPr="00B25B85">
              <w:rPr>
                <w:rFonts w:ascii="Arial Nova" w:hAnsi="Arial Nova" w:cs="Arial"/>
                <w:b/>
                <w:bCs/>
                <w:sz w:val="20"/>
                <w:szCs w:val="20"/>
              </w:rPr>
              <w:t>18 SEPTEMBER 2025 (</w:t>
            </w:r>
            <w:r w:rsidR="007D5FE0">
              <w:rPr>
                <w:rFonts w:ascii="Arial Nova" w:hAnsi="Arial Nova" w:cs="Arial"/>
                <w:b/>
                <w:bCs/>
                <w:sz w:val="20"/>
                <w:szCs w:val="20"/>
              </w:rPr>
              <w:t>Joint</w:t>
            </w:r>
            <w:r w:rsidRPr="00B25B85">
              <w:rPr>
                <w:rFonts w:ascii="Arial Nova" w:hAnsi="Arial Nova" w:cs="Arial"/>
                <w:b/>
                <w:bCs/>
                <w:sz w:val="20"/>
                <w:szCs w:val="20"/>
              </w:rPr>
              <w:t>)</w:t>
            </w:r>
          </w:p>
        </w:tc>
      </w:tr>
      <w:tr w:rsidR="00362814" w14:paraId="1E2856CE" w14:textId="77777777" w:rsidTr="00500E7A">
        <w:trPr>
          <w:cantSplit/>
          <w:trHeight w:val="96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146F" w14:textId="61A8E3BF" w:rsidR="00362814" w:rsidRDefault="00362814" w:rsidP="00362814">
            <w:pPr>
              <w:tabs>
                <w:tab w:val="left" w:pos="420"/>
                <w:tab w:val="left" w:pos="4920"/>
                <w:tab w:val="left" w:pos="6720"/>
              </w:tabs>
              <w:spacing w:before="60" w:after="60" w:line="240" w:lineRule="auto"/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  <w:r>
              <w:rPr>
                <w:rFonts w:ascii="Arial Nova" w:hAnsi="Arial Nova" w:cs="Arial"/>
                <w:b/>
                <w:bCs/>
                <w:sz w:val="21"/>
                <w:szCs w:val="21"/>
              </w:rPr>
              <w:t>Bi-annual Council Housing Assurance Report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CE79" w14:textId="2736091B" w:rsidR="00362814" w:rsidRPr="00F6221B" w:rsidRDefault="00362814" w:rsidP="00362814">
            <w:pPr>
              <w:tabs>
                <w:tab w:val="left" w:pos="420"/>
                <w:tab w:val="center" w:pos="4513"/>
                <w:tab w:val="left" w:pos="4920"/>
                <w:tab w:val="left" w:pos="6720"/>
                <w:tab w:val="right" w:pos="9026"/>
              </w:tabs>
              <w:spacing w:before="60" w:after="60" w:line="240" w:lineRule="auto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To assess the Council’s performance towards delivering a high-quality council housing service.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07CE" w14:textId="77777777" w:rsidR="00362814" w:rsidRDefault="00362814" w:rsidP="00362814">
            <w:pPr>
              <w:spacing w:before="60" w:after="60" w:line="240" w:lineRule="auto"/>
              <w:rPr>
                <w:rFonts w:ascii="Arial Nova" w:eastAsia="Times New Roman" w:hAnsi="Arial Nova" w:cs="Arial"/>
                <w:sz w:val="21"/>
                <w:szCs w:val="21"/>
              </w:rPr>
            </w:pPr>
            <w:r>
              <w:rPr>
                <w:rFonts w:ascii="Arial Nova" w:eastAsia="Times New Roman" w:hAnsi="Arial Nova" w:cs="Arial"/>
                <w:sz w:val="21"/>
                <w:szCs w:val="21"/>
              </w:rPr>
              <w:t>Director – Housing</w:t>
            </w:r>
          </w:p>
          <w:p w14:paraId="016EE462" w14:textId="5220501D" w:rsidR="00362814" w:rsidRDefault="00362814" w:rsidP="00362814">
            <w:pPr>
              <w:spacing w:before="60" w:after="60" w:line="240" w:lineRule="auto"/>
              <w:rPr>
                <w:rFonts w:ascii="Arial Nova" w:eastAsia="Times New Roman" w:hAnsi="Arial Nova" w:cs="Arial"/>
                <w:sz w:val="21"/>
                <w:szCs w:val="21"/>
              </w:rPr>
            </w:pPr>
            <w:r>
              <w:rPr>
                <w:rFonts w:ascii="Arial Nova" w:eastAsia="Times New Roman" w:hAnsi="Arial Nova" w:cs="Arial"/>
                <w:sz w:val="21"/>
                <w:szCs w:val="21"/>
              </w:rPr>
              <w:t>Head of Housing Transformation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30C9" w14:textId="3CAE400D" w:rsidR="00362814" w:rsidRPr="007E3682" w:rsidRDefault="00362814" w:rsidP="00362814">
            <w:pPr>
              <w:spacing w:before="60" w:after="60" w:line="240" w:lineRule="auto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Housing (JC)</w:t>
            </w:r>
          </w:p>
        </w:tc>
      </w:tr>
      <w:tr w:rsidR="007E3682" w14:paraId="1D9CB953" w14:textId="77777777" w:rsidTr="00500E7A">
        <w:trPr>
          <w:cantSplit/>
          <w:trHeight w:val="96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65CB" w14:textId="7F84144D" w:rsidR="007E3682" w:rsidRPr="007E3682" w:rsidRDefault="007E3682" w:rsidP="007E3682">
            <w:pPr>
              <w:tabs>
                <w:tab w:val="left" w:pos="420"/>
                <w:tab w:val="left" w:pos="4920"/>
                <w:tab w:val="left" w:pos="6720"/>
              </w:tabs>
              <w:spacing w:before="60" w:after="60" w:line="240" w:lineRule="auto"/>
              <w:rPr>
                <w:rFonts w:ascii="Arial Nova" w:eastAsia="Times New Roman" w:hAnsi="Arial Nova" w:cs="Arial"/>
                <w:b/>
                <w:bCs/>
                <w:snapToGrid w:val="0"/>
                <w:color w:val="000000" w:themeColor="text1"/>
                <w:sz w:val="21"/>
                <w:szCs w:val="21"/>
              </w:rPr>
            </w:pPr>
            <w:r w:rsidRPr="007E3682">
              <w:rPr>
                <w:rFonts w:ascii="Arial Nova" w:eastAsia="Times New Roman" w:hAnsi="Arial Nova" w:cs="Arial"/>
                <w:b/>
                <w:bCs/>
                <w:snapToGrid w:val="0"/>
                <w:color w:val="000000" w:themeColor="text1"/>
                <w:sz w:val="21"/>
                <w:szCs w:val="21"/>
              </w:rPr>
              <w:t>Assurance of Council’s Accessibility Work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013A" w14:textId="20A2144E" w:rsidR="007E3682" w:rsidRPr="007E3682" w:rsidRDefault="002B3BEE" w:rsidP="007E3682">
            <w:pPr>
              <w:tabs>
                <w:tab w:val="left" w:pos="420"/>
                <w:tab w:val="center" w:pos="4513"/>
                <w:tab w:val="left" w:pos="4920"/>
                <w:tab w:val="left" w:pos="6720"/>
                <w:tab w:val="right" w:pos="9026"/>
              </w:tabs>
              <w:spacing w:before="60" w:after="60" w:line="240" w:lineRule="auto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To receive an overview of the work currently undertaken to improve accessibility of the Council’s services.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9A70" w14:textId="77777777" w:rsidR="007E3682" w:rsidRDefault="007E3682" w:rsidP="007E3682">
            <w:pPr>
              <w:spacing w:before="60" w:after="60" w:line="240" w:lineRule="auto"/>
              <w:rPr>
                <w:rFonts w:ascii="Arial Nova" w:eastAsia="Times New Roman" w:hAnsi="Arial Nova" w:cs="Arial"/>
                <w:sz w:val="21"/>
                <w:szCs w:val="21"/>
              </w:rPr>
            </w:pPr>
            <w:r>
              <w:rPr>
                <w:rFonts w:ascii="Arial Nova" w:eastAsia="Times New Roman" w:hAnsi="Arial Nova" w:cs="Arial"/>
                <w:sz w:val="21"/>
                <w:szCs w:val="21"/>
              </w:rPr>
              <w:t>Director – Corporate Services</w:t>
            </w:r>
          </w:p>
          <w:p w14:paraId="036FD7CE" w14:textId="20F46BE2" w:rsidR="007E3682" w:rsidRPr="007E3682" w:rsidRDefault="007E3682" w:rsidP="007E3682">
            <w:pPr>
              <w:spacing w:before="60" w:after="60" w:line="240" w:lineRule="auto"/>
              <w:rPr>
                <w:rFonts w:ascii="Arial Nova" w:eastAsia="Times New Roman" w:hAnsi="Arial Nova" w:cs="Arial"/>
                <w:sz w:val="21"/>
                <w:szCs w:val="21"/>
              </w:rPr>
            </w:pPr>
            <w:r>
              <w:rPr>
                <w:rFonts w:ascii="Arial Nova" w:eastAsia="Times New Roman" w:hAnsi="Arial Nova" w:cs="Arial"/>
                <w:sz w:val="21"/>
                <w:szCs w:val="21"/>
              </w:rPr>
              <w:t>Head of Customer Experience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A31E" w14:textId="48F9CD80" w:rsidR="007E3682" w:rsidRPr="007E3682" w:rsidRDefault="002B3BEE" w:rsidP="007E3682">
            <w:pPr>
              <w:spacing w:before="60" w:after="60" w:line="240" w:lineRule="auto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Performance and Resilience (AM)</w:t>
            </w:r>
          </w:p>
        </w:tc>
      </w:tr>
      <w:tr w:rsidR="00901ED4" w14:paraId="2D612837" w14:textId="77777777" w:rsidTr="004548A5">
        <w:trPr>
          <w:cantSplit/>
          <w:trHeight w:val="533"/>
          <w:jc w:val="center"/>
        </w:trPr>
        <w:tc>
          <w:tcPr>
            <w:tcW w:w="10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C7E892C" w14:textId="30F96BDD" w:rsidR="00901ED4" w:rsidRPr="00903270" w:rsidRDefault="00BE726E" w:rsidP="008D252F">
            <w:pPr>
              <w:spacing w:after="0" w:line="240" w:lineRule="auto"/>
              <w:rPr>
                <w:rFonts w:ascii="Arial Nova" w:hAnsi="Arial Nova" w:cs="Arial"/>
                <w:b/>
                <w:bCs/>
                <w:sz w:val="20"/>
                <w:szCs w:val="20"/>
              </w:rPr>
            </w:pPr>
            <w:r w:rsidRPr="00903270">
              <w:rPr>
                <w:rFonts w:ascii="Arial Nova" w:hAnsi="Arial Nova" w:cs="Arial"/>
                <w:b/>
                <w:bCs/>
                <w:sz w:val="20"/>
                <w:szCs w:val="20"/>
              </w:rPr>
              <w:t>13 OCTOBER 2025</w:t>
            </w:r>
            <w:r w:rsidR="0068778E">
              <w:rPr>
                <w:rFonts w:ascii="Arial Nova" w:hAnsi="Arial Nova" w:cs="Arial"/>
                <w:b/>
                <w:bCs/>
                <w:sz w:val="20"/>
                <w:szCs w:val="20"/>
              </w:rPr>
              <w:t xml:space="preserve"> (Joint)</w:t>
            </w:r>
          </w:p>
        </w:tc>
      </w:tr>
      <w:tr w:rsidR="00903270" w14:paraId="66C1A522" w14:textId="77777777" w:rsidTr="00500E7A">
        <w:trPr>
          <w:cantSplit/>
          <w:trHeight w:val="96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B4E9" w14:textId="212BE999" w:rsidR="00903270" w:rsidRPr="00903270" w:rsidRDefault="00903270" w:rsidP="00903270">
            <w:pPr>
              <w:tabs>
                <w:tab w:val="left" w:pos="420"/>
                <w:tab w:val="left" w:pos="4920"/>
                <w:tab w:val="left" w:pos="6720"/>
              </w:tabs>
              <w:spacing w:before="60" w:after="60"/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  <w:r>
              <w:rPr>
                <w:rFonts w:ascii="Arial Nova" w:hAnsi="Arial Nova" w:cs="Arial"/>
                <w:b/>
                <w:bCs/>
                <w:sz w:val="21"/>
                <w:szCs w:val="21"/>
              </w:rPr>
              <w:t>Annual Review of the Joint Homes and Housing Strategy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1081" w14:textId="4F8E5F93" w:rsidR="00903270" w:rsidRDefault="00903270" w:rsidP="00903270">
            <w:pPr>
              <w:tabs>
                <w:tab w:val="left" w:pos="420"/>
                <w:tab w:val="center" w:pos="4513"/>
                <w:tab w:val="left" w:pos="4920"/>
                <w:tab w:val="left" w:pos="6720"/>
                <w:tab w:val="right" w:pos="9026"/>
              </w:tabs>
              <w:spacing w:before="60" w:after="60" w:line="240" w:lineRule="auto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To conduct an annual review into the progress delivered under the Joint Homes and Housing Strategy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181A" w14:textId="6E69B5ED" w:rsidR="00903270" w:rsidRDefault="00903270" w:rsidP="00903270">
            <w:pPr>
              <w:spacing w:before="60" w:after="60" w:line="240" w:lineRule="auto"/>
              <w:rPr>
                <w:rFonts w:ascii="Arial Nova" w:eastAsia="Times New Roman" w:hAnsi="Arial Nova" w:cs="Arial"/>
                <w:sz w:val="21"/>
                <w:szCs w:val="21"/>
              </w:rPr>
            </w:pPr>
            <w:r>
              <w:rPr>
                <w:rFonts w:ascii="Arial Nova" w:eastAsia="Times New Roman" w:hAnsi="Arial Nova" w:cs="Arial"/>
                <w:sz w:val="21"/>
                <w:szCs w:val="21"/>
              </w:rPr>
              <w:t xml:space="preserve">Director – Housing 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8538" w14:textId="2E10AD54" w:rsidR="00903270" w:rsidRDefault="00903270" w:rsidP="00903270">
            <w:pPr>
              <w:spacing w:before="60" w:after="60" w:line="240" w:lineRule="auto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Housing (JC)</w:t>
            </w:r>
          </w:p>
        </w:tc>
      </w:tr>
      <w:tr w:rsidR="00B44B30" w14:paraId="75A8DEEF" w14:textId="77777777" w:rsidTr="00500E7A">
        <w:trPr>
          <w:cantSplit/>
          <w:trHeight w:val="96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57F0" w14:textId="3651A4A2" w:rsidR="00B44B30" w:rsidRPr="00903270" w:rsidRDefault="00903270" w:rsidP="00903270">
            <w:pPr>
              <w:tabs>
                <w:tab w:val="left" w:pos="420"/>
                <w:tab w:val="left" w:pos="4920"/>
                <w:tab w:val="left" w:pos="6720"/>
              </w:tabs>
              <w:spacing w:before="60" w:after="60"/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  <w:r w:rsidRPr="00903270">
              <w:rPr>
                <w:rFonts w:ascii="Arial Nova" w:hAnsi="Arial Nova" w:cs="Arial"/>
                <w:b/>
                <w:bCs/>
                <w:sz w:val="21"/>
                <w:szCs w:val="21"/>
              </w:rPr>
              <w:t>Bi-annual Tenant Scrutiny Board Update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79D0" w14:textId="26EE2E59" w:rsidR="00B44B30" w:rsidRPr="00903270" w:rsidRDefault="00903270" w:rsidP="00903270">
            <w:pPr>
              <w:tabs>
                <w:tab w:val="left" w:pos="420"/>
                <w:tab w:val="center" w:pos="4513"/>
                <w:tab w:val="left" w:pos="4920"/>
                <w:tab w:val="left" w:pos="6720"/>
                <w:tab w:val="right" w:pos="9026"/>
              </w:tabs>
              <w:spacing w:before="60" w:after="60" w:line="240" w:lineRule="auto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 xml:space="preserve">To receive a bi-annual update on the work of the Tenant Scrutiny Board and any upcoming projects.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FB6F" w14:textId="77777777" w:rsidR="00B44B30" w:rsidRDefault="00903270" w:rsidP="00903270">
            <w:pPr>
              <w:spacing w:before="60" w:after="60" w:line="240" w:lineRule="auto"/>
              <w:rPr>
                <w:rFonts w:ascii="Arial Nova" w:eastAsia="Times New Roman" w:hAnsi="Arial Nova" w:cs="Arial"/>
                <w:sz w:val="21"/>
                <w:szCs w:val="21"/>
              </w:rPr>
            </w:pPr>
            <w:r>
              <w:rPr>
                <w:rFonts w:ascii="Arial Nova" w:eastAsia="Times New Roman" w:hAnsi="Arial Nova" w:cs="Arial"/>
                <w:sz w:val="21"/>
                <w:szCs w:val="21"/>
              </w:rPr>
              <w:t>Head of Housing Transformation</w:t>
            </w:r>
          </w:p>
          <w:p w14:paraId="3785027F" w14:textId="79CE12E4" w:rsidR="00903270" w:rsidRPr="00903270" w:rsidRDefault="00903270" w:rsidP="00903270">
            <w:pPr>
              <w:spacing w:before="60" w:after="60" w:line="240" w:lineRule="auto"/>
              <w:rPr>
                <w:rFonts w:ascii="Arial Nova" w:eastAsia="Times New Roman" w:hAnsi="Arial Nova" w:cs="Arial"/>
                <w:sz w:val="21"/>
                <w:szCs w:val="21"/>
              </w:rPr>
            </w:pPr>
            <w:r>
              <w:rPr>
                <w:rFonts w:ascii="Arial Nova" w:eastAsia="Times New Roman" w:hAnsi="Arial Nova" w:cs="Arial"/>
                <w:sz w:val="21"/>
                <w:szCs w:val="21"/>
              </w:rPr>
              <w:t>Chair of the Tenant Board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8520" w14:textId="21EC4502" w:rsidR="00B44B30" w:rsidRPr="00903270" w:rsidRDefault="00903270" w:rsidP="00903270">
            <w:pPr>
              <w:spacing w:before="60" w:after="60" w:line="240" w:lineRule="auto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Housing (JC)</w:t>
            </w:r>
          </w:p>
        </w:tc>
      </w:tr>
      <w:tr w:rsidR="002D2444" w14:paraId="67B98780" w14:textId="77777777" w:rsidTr="004548A5">
        <w:trPr>
          <w:cantSplit/>
          <w:trHeight w:val="533"/>
          <w:jc w:val="center"/>
        </w:trPr>
        <w:tc>
          <w:tcPr>
            <w:tcW w:w="10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3AF50BF" w14:textId="003679B5" w:rsidR="002D2444" w:rsidRPr="00903270" w:rsidRDefault="00BE726E" w:rsidP="008D252F">
            <w:pPr>
              <w:spacing w:after="0" w:line="240" w:lineRule="auto"/>
              <w:rPr>
                <w:rFonts w:ascii="Arial Nova" w:hAnsi="Arial Nova" w:cs="Arial"/>
                <w:b/>
                <w:bCs/>
                <w:sz w:val="20"/>
                <w:szCs w:val="20"/>
              </w:rPr>
            </w:pPr>
            <w:r w:rsidRPr="00903270">
              <w:rPr>
                <w:rFonts w:ascii="Arial Nova" w:hAnsi="Arial Nova" w:cs="Arial"/>
                <w:b/>
                <w:bCs/>
                <w:sz w:val="20"/>
                <w:szCs w:val="20"/>
              </w:rPr>
              <w:t>17 NOVEMBER 2025</w:t>
            </w:r>
          </w:p>
        </w:tc>
      </w:tr>
      <w:tr w:rsidR="00271ED6" w14:paraId="699C1711" w14:textId="77777777" w:rsidTr="00500E7A">
        <w:trPr>
          <w:cantSplit/>
          <w:trHeight w:val="96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4B54" w14:textId="5A53A8A3" w:rsidR="00271ED6" w:rsidRPr="00903270" w:rsidRDefault="00271ED6" w:rsidP="00903270">
            <w:pPr>
              <w:tabs>
                <w:tab w:val="left" w:pos="420"/>
                <w:tab w:val="left" w:pos="4920"/>
                <w:tab w:val="left" w:pos="6720"/>
              </w:tabs>
              <w:spacing w:before="60" w:after="60"/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  <w:r>
              <w:rPr>
                <w:rFonts w:ascii="Arial Nova" w:hAnsi="Arial Nova" w:cs="Arial"/>
                <w:b/>
                <w:bCs/>
                <w:sz w:val="21"/>
                <w:szCs w:val="21"/>
              </w:rPr>
              <w:t xml:space="preserve">Grants and Locality Funding Review 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B1D3" w14:textId="6C57E0A1" w:rsidR="00271ED6" w:rsidRDefault="00271ED6" w:rsidP="00903270">
            <w:pPr>
              <w:tabs>
                <w:tab w:val="left" w:pos="420"/>
                <w:tab w:val="center" w:pos="4513"/>
                <w:tab w:val="left" w:pos="4920"/>
                <w:tab w:val="left" w:pos="6720"/>
                <w:tab w:val="right" w:pos="9026"/>
              </w:tabs>
              <w:spacing w:before="60" w:after="60" w:line="240" w:lineRule="auto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 xml:space="preserve">To review the progress made towards the Grants Funding Action Plan, as agreed by Cabinet in July 2024.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4365" w14:textId="1D3DF688" w:rsidR="00271ED6" w:rsidRDefault="00271ED6" w:rsidP="00903270">
            <w:pPr>
              <w:spacing w:before="60" w:after="60" w:line="240" w:lineRule="auto"/>
              <w:rPr>
                <w:rFonts w:ascii="Arial Nova" w:eastAsia="Times New Roman" w:hAnsi="Arial Nova" w:cs="Arial"/>
                <w:sz w:val="21"/>
                <w:szCs w:val="21"/>
              </w:rPr>
            </w:pPr>
            <w:r>
              <w:rPr>
                <w:rFonts w:ascii="Arial Nova" w:eastAsia="Times New Roman" w:hAnsi="Arial Nova" w:cs="Arial"/>
                <w:sz w:val="21"/>
                <w:szCs w:val="21"/>
              </w:rPr>
              <w:t>Director – Place</w:t>
            </w:r>
          </w:p>
          <w:p w14:paraId="211FE377" w14:textId="158849C8" w:rsidR="00271ED6" w:rsidRDefault="00271ED6" w:rsidP="00903270">
            <w:pPr>
              <w:spacing w:before="60" w:after="60" w:line="240" w:lineRule="auto"/>
              <w:rPr>
                <w:rFonts w:ascii="Arial Nova" w:eastAsia="Times New Roman" w:hAnsi="Arial Nova" w:cs="Arial"/>
                <w:sz w:val="21"/>
                <w:szCs w:val="21"/>
              </w:rPr>
            </w:pPr>
            <w:r>
              <w:rPr>
                <w:rFonts w:ascii="Arial Nova" w:eastAsia="Times New Roman" w:hAnsi="Arial Nova" w:cs="Arial"/>
                <w:sz w:val="21"/>
                <w:szCs w:val="21"/>
              </w:rPr>
              <w:t>Head of Communities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10B7" w14:textId="497738F2" w:rsidR="00271ED6" w:rsidRDefault="00271ED6" w:rsidP="00903270">
            <w:pPr>
              <w:spacing w:before="60" w:after="60" w:line="240" w:lineRule="auto"/>
              <w:rPr>
                <w:rFonts w:ascii="Arial Nova" w:eastAsia="Times New Roman" w:hAnsi="Arial Nova" w:cs="Arial"/>
                <w:snapToGrid w:val="0"/>
                <w:sz w:val="21"/>
                <w:szCs w:val="21"/>
              </w:rPr>
            </w:pPr>
            <w:r>
              <w:rPr>
                <w:rFonts w:ascii="Arial Nova" w:eastAsia="Times New Roman" w:hAnsi="Arial Nova" w:cs="Arial"/>
                <w:snapToGrid w:val="0"/>
                <w:sz w:val="21"/>
                <w:szCs w:val="21"/>
              </w:rPr>
              <w:t>Thriving Communities (LS)</w:t>
            </w:r>
          </w:p>
        </w:tc>
      </w:tr>
      <w:tr w:rsidR="002D2444" w14:paraId="71896EB2" w14:textId="77777777" w:rsidTr="00500E7A">
        <w:trPr>
          <w:cantSplit/>
          <w:trHeight w:val="96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4B5C" w14:textId="2156BDDC" w:rsidR="002D2444" w:rsidRPr="00903270" w:rsidRDefault="00903270" w:rsidP="00903270">
            <w:pPr>
              <w:tabs>
                <w:tab w:val="left" w:pos="420"/>
                <w:tab w:val="left" w:pos="4920"/>
                <w:tab w:val="left" w:pos="6720"/>
              </w:tabs>
              <w:spacing w:before="60" w:after="60"/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  <w:r w:rsidRPr="00903270">
              <w:rPr>
                <w:rFonts w:ascii="Arial Nova" w:hAnsi="Arial Nova" w:cs="Arial"/>
                <w:b/>
                <w:bCs/>
                <w:sz w:val="21"/>
                <w:szCs w:val="21"/>
              </w:rPr>
              <w:t>Greenhouse Gas and Carbon Reduction Management Plan Annual Update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CBEF" w14:textId="3DC19067" w:rsidR="002D2444" w:rsidRPr="00903270" w:rsidRDefault="00903270" w:rsidP="00903270">
            <w:pPr>
              <w:tabs>
                <w:tab w:val="left" w:pos="420"/>
                <w:tab w:val="center" w:pos="4513"/>
                <w:tab w:val="left" w:pos="4920"/>
                <w:tab w:val="left" w:pos="6720"/>
                <w:tab w:val="right" w:pos="9026"/>
              </w:tabs>
              <w:spacing w:before="60" w:after="60" w:line="240" w:lineRule="auto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 xml:space="preserve">To review progress made on the Council’s target towards net-zero emissions and the work undertaken.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C519" w14:textId="77777777" w:rsidR="002D2444" w:rsidRDefault="00903270" w:rsidP="00903270">
            <w:pPr>
              <w:spacing w:before="60" w:after="60" w:line="240" w:lineRule="auto"/>
              <w:rPr>
                <w:rFonts w:ascii="Arial Nova" w:eastAsia="Times New Roman" w:hAnsi="Arial Nova" w:cs="Arial"/>
                <w:sz w:val="21"/>
                <w:szCs w:val="21"/>
              </w:rPr>
            </w:pPr>
            <w:r>
              <w:rPr>
                <w:rFonts w:ascii="Arial Nova" w:eastAsia="Times New Roman" w:hAnsi="Arial Nova" w:cs="Arial"/>
                <w:sz w:val="21"/>
                <w:szCs w:val="21"/>
              </w:rPr>
              <w:t>Chief Operating Officer</w:t>
            </w:r>
          </w:p>
          <w:p w14:paraId="40545C8D" w14:textId="319FABED" w:rsidR="00903270" w:rsidRPr="00903270" w:rsidRDefault="00903270" w:rsidP="00903270">
            <w:pPr>
              <w:spacing w:before="60" w:after="60" w:line="240" w:lineRule="auto"/>
              <w:rPr>
                <w:rFonts w:ascii="Arial Nova" w:eastAsia="Times New Roman" w:hAnsi="Arial Nova" w:cs="Arial"/>
                <w:sz w:val="21"/>
                <w:szCs w:val="21"/>
              </w:rPr>
            </w:pPr>
            <w:r>
              <w:rPr>
                <w:rFonts w:ascii="Arial Nova" w:eastAsia="Times New Roman" w:hAnsi="Arial Nova" w:cs="Arial"/>
                <w:sz w:val="21"/>
                <w:szCs w:val="21"/>
              </w:rPr>
              <w:t>Head of Climate and Nature Recovery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7286" w14:textId="7E800761" w:rsidR="002D2444" w:rsidRPr="00903270" w:rsidRDefault="00903270" w:rsidP="00903270">
            <w:pPr>
              <w:spacing w:before="60" w:after="60" w:line="240" w:lineRule="auto"/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  <w:r>
              <w:rPr>
                <w:rFonts w:ascii="Arial Nova" w:eastAsia="Times New Roman" w:hAnsi="Arial Nova" w:cs="Arial"/>
                <w:snapToGrid w:val="0"/>
                <w:sz w:val="21"/>
                <w:szCs w:val="21"/>
              </w:rPr>
              <w:t>Climate Change, Biodiversity, and Nature Recovery (HD)</w:t>
            </w:r>
          </w:p>
        </w:tc>
      </w:tr>
      <w:tr w:rsidR="002D2444" w14:paraId="52CB44CD" w14:textId="77777777" w:rsidTr="004548A5">
        <w:trPr>
          <w:cantSplit/>
          <w:trHeight w:val="533"/>
          <w:jc w:val="center"/>
        </w:trPr>
        <w:tc>
          <w:tcPr>
            <w:tcW w:w="10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AE6C975" w14:textId="2F4C5E5E" w:rsidR="002D2444" w:rsidRPr="00903270" w:rsidRDefault="00BE726E" w:rsidP="008D252F">
            <w:pPr>
              <w:spacing w:after="0" w:line="240" w:lineRule="auto"/>
              <w:rPr>
                <w:rFonts w:ascii="Arial Nova" w:hAnsi="Arial Nova" w:cs="Arial"/>
                <w:b/>
                <w:bCs/>
                <w:sz w:val="20"/>
                <w:szCs w:val="20"/>
              </w:rPr>
            </w:pPr>
            <w:r w:rsidRPr="00903270">
              <w:rPr>
                <w:rFonts w:ascii="Arial Nova" w:hAnsi="Arial Nova" w:cs="Arial"/>
                <w:b/>
                <w:bCs/>
                <w:sz w:val="20"/>
                <w:szCs w:val="20"/>
              </w:rPr>
              <w:t>15 DECEMBER 2025</w:t>
            </w:r>
          </w:p>
        </w:tc>
      </w:tr>
      <w:tr w:rsidR="009E77ED" w14:paraId="1892DC79" w14:textId="77777777" w:rsidTr="00500E7A">
        <w:trPr>
          <w:cantSplit/>
          <w:trHeight w:val="96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98B6" w14:textId="0A7E6162" w:rsidR="00542A69" w:rsidRPr="009934CB" w:rsidRDefault="009934CB" w:rsidP="009934CB">
            <w:pPr>
              <w:tabs>
                <w:tab w:val="left" w:pos="420"/>
                <w:tab w:val="left" w:pos="4920"/>
                <w:tab w:val="left" w:pos="6720"/>
              </w:tabs>
              <w:spacing w:before="60" w:after="60"/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  <w:r>
              <w:rPr>
                <w:rFonts w:ascii="Arial Nova" w:hAnsi="Arial Nova" w:cs="Arial"/>
                <w:b/>
                <w:bCs/>
                <w:sz w:val="21"/>
                <w:szCs w:val="21"/>
              </w:rPr>
              <w:t>Draft General Fund and Housing Revenue Account (2025/6)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49F3" w14:textId="2D503F56" w:rsidR="00542A69" w:rsidRPr="009934CB" w:rsidRDefault="009934CB" w:rsidP="009934CB">
            <w:pPr>
              <w:tabs>
                <w:tab w:val="left" w:pos="420"/>
                <w:tab w:val="center" w:pos="4513"/>
                <w:tab w:val="left" w:pos="4920"/>
                <w:tab w:val="left" w:pos="6720"/>
                <w:tab w:val="right" w:pos="9026"/>
              </w:tabs>
              <w:spacing w:before="60" w:after="60" w:line="240" w:lineRule="auto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 xml:space="preserve">To conduct annual scrutiny on the draft General Fund and Housing Revenue Account for 2025/26.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9BDC" w14:textId="06B7CBB9" w:rsidR="00542A69" w:rsidRPr="009934CB" w:rsidRDefault="009934CB" w:rsidP="009934CB">
            <w:pPr>
              <w:spacing w:before="60" w:after="60" w:line="240" w:lineRule="auto"/>
              <w:rPr>
                <w:rFonts w:ascii="Arial Nova" w:eastAsia="Times New Roman" w:hAnsi="Arial Nova" w:cs="Arial"/>
                <w:sz w:val="21"/>
                <w:szCs w:val="21"/>
              </w:rPr>
            </w:pPr>
            <w:r>
              <w:rPr>
                <w:rFonts w:ascii="Arial Nova" w:eastAsia="Times New Roman" w:hAnsi="Arial Nova" w:cs="Arial"/>
                <w:sz w:val="21"/>
                <w:szCs w:val="21"/>
              </w:rPr>
              <w:t>Director – Finance and Procurement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23AF" w14:textId="4BC8780E" w:rsidR="00542A69" w:rsidRPr="009934CB" w:rsidRDefault="00CC1E59" w:rsidP="009934CB">
            <w:pPr>
              <w:spacing w:before="60" w:after="60" w:line="240" w:lineRule="auto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Finance, Assets, and Investments (JW)</w:t>
            </w:r>
          </w:p>
        </w:tc>
      </w:tr>
    </w:tbl>
    <w:p w14:paraId="46FB1CB9" w14:textId="77777777" w:rsidR="007D5FE0" w:rsidRDefault="007D5FE0"/>
    <w:p w14:paraId="01730109" w14:textId="77777777" w:rsidR="007D5FE0" w:rsidRDefault="007D5FE0"/>
    <w:p w14:paraId="4F0356D6" w14:textId="77777777" w:rsidR="007D5FE0" w:rsidRDefault="007D5FE0"/>
    <w:p w14:paraId="32BA6ACD" w14:textId="77777777" w:rsidR="00362814" w:rsidRDefault="00362814"/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3260"/>
        <w:gridCol w:w="2127"/>
        <w:gridCol w:w="2556"/>
      </w:tblGrid>
      <w:tr w:rsidR="00730BDF" w14:paraId="581D957B" w14:textId="77777777" w:rsidTr="00901ED4">
        <w:trPr>
          <w:cantSplit/>
          <w:trHeight w:val="567"/>
          <w:jc w:val="center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07809D2" w14:textId="4A357930" w:rsidR="00730BDF" w:rsidRPr="00903270" w:rsidRDefault="00730BDF" w:rsidP="008D252F">
            <w:pPr>
              <w:spacing w:after="0" w:line="240" w:lineRule="auto"/>
              <w:rPr>
                <w:rFonts w:ascii="Arial Nova" w:hAnsi="Arial Nova" w:cs="Arial"/>
                <w:b/>
                <w:bCs/>
                <w:sz w:val="20"/>
                <w:szCs w:val="20"/>
              </w:rPr>
            </w:pPr>
            <w:r w:rsidRPr="00903270">
              <w:rPr>
                <w:rFonts w:ascii="Arial Nova" w:hAnsi="Arial Nova" w:cs="Arial"/>
                <w:b/>
                <w:bCs/>
                <w:sz w:val="20"/>
                <w:szCs w:val="20"/>
              </w:rPr>
              <w:lastRenderedPageBreak/>
              <w:t>12 JANUARY 2026</w:t>
            </w:r>
            <w:r>
              <w:rPr>
                <w:rFonts w:ascii="Arial Nova" w:hAnsi="Arial Nova" w:cs="Arial"/>
                <w:b/>
                <w:bCs/>
                <w:sz w:val="20"/>
                <w:szCs w:val="20"/>
              </w:rPr>
              <w:t xml:space="preserve"> (Joint)</w:t>
            </w:r>
          </w:p>
        </w:tc>
      </w:tr>
      <w:tr w:rsidR="00730BDF" w14:paraId="18C1A4D0" w14:textId="77777777" w:rsidTr="00D20A24">
        <w:trPr>
          <w:cantSplit/>
          <w:trHeight w:val="136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DCA00" w14:textId="075D6FC7" w:rsidR="00730BDF" w:rsidRPr="00903270" w:rsidRDefault="00730BDF" w:rsidP="00D20A24">
            <w:pPr>
              <w:spacing w:after="0" w:line="240" w:lineRule="auto"/>
              <w:rPr>
                <w:rFonts w:ascii="Arial Nova" w:hAnsi="Arial Nova" w:cs="Arial"/>
                <w:b/>
                <w:bCs/>
                <w:sz w:val="20"/>
                <w:szCs w:val="20"/>
              </w:rPr>
            </w:pPr>
            <w:r>
              <w:rPr>
                <w:rFonts w:ascii="Arial Nova" w:hAnsi="Arial Nova" w:cs="Arial"/>
                <w:b/>
                <w:bCs/>
                <w:sz w:val="21"/>
                <w:szCs w:val="21"/>
              </w:rPr>
              <w:t>Local Government Ombudsman and Housing Ombudsman Annual Complaints Update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B32C6" w14:textId="2695E343" w:rsidR="00730BDF" w:rsidRPr="00903270" w:rsidRDefault="00730BDF" w:rsidP="00D20A24">
            <w:pPr>
              <w:spacing w:after="0" w:line="240" w:lineRule="auto"/>
              <w:rPr>
                <w:rFonts w:ascii="Arial Nova" w:hAnsi="Arial Nova" w:cs="Arial"/>
                <w:b/>
                <w:bCs/>
                <w:sz w:val="20"/>
                <w:szCs w:val="20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 xml:space="preserve">To receive the annual report on the number of complaints escalated to the Ombudsman concerning the delivery of Council services.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C3D22" w14:textId="77777777" w:rsidR="00730BDF" w:rsidRDefault="00730BDF" w:rsidP="00730BDF">
            <w:pPr>
              <w:spacing w:before="60" w:after="60" w:line="240" w:lineRule="auto"/>
              <w:rPr>
                <w:rFonts w:ascii="Arial Nova" w:eastAsia="Times New Roman" w:hAnsi="Arial Nova" w:cs="Arial"/>
                <w:sz w:val="21"/>
                <w:szCs w:val="21"/>
              </w:rPr>
            </w:pPr>
            <w:r>
              <w:rPr>
                <w:rFonts w:ascii="Arial Nova" w:eastAsia="Times New Roman" w:hAnsi="Arial Nova" w:cs="Arial"/>
                <w:sz w:val="21"/>
                <w:szCs w:val="21"/>
              </w:rPr>
              <w:t>Director – Corporate Services</w:t>
            </w:r>
          </w:p>
          <w:p w14:paraId="4A47A86D" w14:textId="2502193F" w:rsidR="00730BDF" w:rsidRPr="00903270" w:rsidRDefault="00730BDF" w:rsidP="00730BDF">
            <w:pPr>
              <w:spacing w:after="0" w:line="240" w:lineRule="auto"/>
              <w:rPr>
                <w:rFonts w:ascii="Arial Nova" w:hAnsi="Arial Nova" w:cs="Arial"/>
                <w:b/>
                <w:bCs/>
                <w:sz w:val="20"/>
                <w:szCs w:val="20"/>
              </w:rPr>
            </w:pPr>
            <w:r>
              <w:rPr>
                <w:rFonts w:ascii="Arial Nova" w:eastAsia="Times New Roman" w:hAnsi="Arial Nova" w:cs="Arial"/>
                <w:sz w:val="21"/>
                <w:szCs w:val="21"/>
              </w:rPr>
              <w:t>Head of Customer Experience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6B55A7" w14:textId="5C8F3BD5" w:rsidR="00730BDF" w:rsidRPr="00903270" w:rsidRDefault="00730BDF" w:rsidP="00730BDF">
            <w:pPr>
              <w:spacing w:after="0" w:line="240" w:lineRule="auto"/>
              <w:rPr>
                <w:rFonts w:ascii="Arial Nova" w:hAnsi="Arial Nova" w:cs="Arial"/>
                <w:b/>
                <w:bCs/>
                <w:sz w:val="20"/>
                <w:szCs w:val="20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Performance and Resilience (AM)</w:t>
            </w:r>
          </w:p>
        </w:tc>
      </w:tr>
      <w:tr w:rsidR="00730BDF" w14:paraId="2C554576" w14:textId="77777777" w:rsidTr="00901ED4">
        <w:trPr>
          <w:cantSplit/>
          <w:trHeight w:val="567"/>
          <w:jc w:val="center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D242B0" w14:textId="72A476C4" w:rsidR="00730BDF" w:rsidRPr="00903270" w:rsidRDefault="00730BDF" w:rsidP="00730BDF">
            <w:pPr>
              <w:spacing w:after="0" w:line="240" w:lineRule="auto"/>
              <w:rPr>
                <w:rFonts w:ascii="Arial Nova" w:hAnsi="Arial Nova" w:cs="Arial"/>
                <w:b/>
                <w:bCs/>
                <w:sz w:val="20"/>
                <w:szCs w:val="20"/>
              </w:rPr>
            </w:pPr>
            <w:r w:rsidRPr="00903270">
              <w:rPr>
                <w:rFonts w:ascii="Arial Nova" w:hAnsi="Arial Nova" w:cs="Arial"/>
                <w:b/>
                <w:bCs/>
                <w:sz w:val="20"/>
                <w:szCs w:val="20"/>
              </w:rPr>
              <w:t>16 FEBRUARY 2026</w:t>
            </w:r>
          </w:p>
        </w:tc>
      </w:tr>
      <w:tr w:rsidR="00730BDF" w14:paraId="1185CA1D" w14:textId="77777777" w:rsidTr="00730BDF">
        <w:trPr>
          <w:cantSplit/>
          <w:trHeight w:val="10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EB22" w14:textId="18DBD3E3" w:rsidR="00730BDF" w:rsidRPr="00763784" w:rsidRDefault="00730BDF" w:rsidP="00730BDF">
            <w:pPr>
              <w:tabs>
                <w:tab w:val="left" w:pos="420"/>
                <w:tab w:val="left" w:pos="4920"/>
                <w:tab w:val="left" w:pos="6720"/>
              </w:tabs>
              <w:spacing w:before="60" w:after="60"/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  <w:r>
              <w:rPr>
                <w:rFonts w:ascii="Arial Nova" w:hAnsi="Arial Nova" w:cs="Arial"/>
                <w:b/>
                <w:bCs/>
                <w:sz w:val="21"/>
                <w:szCs w:val="21"/>
              </w:rPr>
              <w:t>A Review into the Implementation of New Car Parking Charges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3FA8" w14:textId="50981768" w:rsidR="00730BDF" w:rsidRPr="00726453" w:rsidRDefault="00730BDF" w:rsidP="00730BDF">
            <w:pPr>
              <w:tabs>
                <w:tab w:val="left" w:pos="420"/>
                <w:tab w:val="center" w:pos="4513"/>
                <w:tab w:val="left" w:pos="4920"/>
                <w:tab w:val="left" w:pos="6720"/>
                <w:tab w:val="right" w:pos="9026"/>
              </w:tabs>
              <w:spacing w:before="60" w:after="60" w:line="240" w:lineRule="auto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To conduct a review into the new car parking charges implemented across Babergh in January 2025.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F4BC" w14:textId="0F802096" w:rsidR="00730BDF" w:rsidRPr="00726453" w:rsidRDefault="00730BDF" w:rsidP="00730BDF">
            <w:pPr>
              <w:spacing w:before="60" w:after="60" w:line="240" w:lineRule="auto"/>
              <w:rPr>
                <w:rFonts w:ascii="Arial Nova" w:eastAsia="Times New Roman" w:hAnsi="Arial Nova" w:cs="Arial"/>
                <w:sz w:val="21"/>
                <w:szCs w:val="21"/>
              </w:rPr>
            </w:pPr>
            <w:r>
              <w:rPr>
                <w:rFonts w:ascii="Arial Nova" w:eastAsia="Times New Roman" w:hAnsi="Arial Nova" w:cs="Arial"/>
                <w:sz w:val="21"/>
                <w:szCs w:val="21"/>
              </w:rPr>
              <w:t xml:space="preserve">Director – Operations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C845" w14:textId="7D9BB863" w:rsidR="00730BDF" w:rsidRPr="00726453" w:rsidRDefault="00730BDF" w:rsidP="00730BDF">
            <w:pPr>
              <w:spacing w:before="60" w:after="60" w:line="240" w:lineRule="auto"/>
              <w:rPr>
                <w:rFonts w:ascii="Arial Nova" w:eastAsia="Times New Roman" w:hAnsi="Arial Nova" w:cs="Arial"/>
                <w:sz w:val="21"/>
                <w:szCs w:val="21"/>
              </w:rPr>
            </w:pPr>
            <w:r>
              <w:rPr>
                <w:rFonts w:ascii="Arial Nova" w:eastAsia="Times New Roman" w:hAnsi="Arial Nova" w:cs="Arial"/>
                <w:sz w:val="21"/>
                <w:szCs w:val="21"/>
              </w:rPr>
              <w:t>People and Place (DS)</w:t>
            </w:r>
          </w:p>
          <w:p w14:paraId="452AAEEE" w14:textId="63723116" w:rsidR="00730BDF" w:rsidRPr="00763784" w:rsidRDefault="00730BDF" w:rsidP="00730BDF">
            <w:pPr>
              <w:spacing w:before="60" w:after="60" w:line="240" w:lineRule="auto"/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</w:p>
        </w:tc>
      </w:tr>
      <w:tr w:rsidR="00730BDF" w14:paraId="11408C97" w14:textId="77777777" w:rsidTr="00901ED4">
        <w:trPr>
          <w:cantSplit/>
          <w:trHeight w:val="567"/>
          <w:jc w:val="center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4AC4E30" w14:textId="1662A0C8" w:rsidR="00730BDF" w:rsidRPr="00903270" w:rsidRDefault="00730BDF" w:rsidP="00730BDF">
            <w:pPr>
              <w:spacing w:after="0" w:line="240" w:lineRule="auto"/>
              <w:rPr>
                <w:rFonts w:ascii="Arial Nova" w:hAnsi="Arial Nova" w:cs="Arial"/>
                <w:b/>
                <w:bCs/>
                <w:sz w:val="20"/>
                <w:szCs w:val="20"/>
              </w:rPr>
            </w:pPr>
            <w:r w:rsidRPr="00903270">
              <w:rPr>
                <w:rFonts w:ascii="Arial Nova" w:hAnsi="Arial Nova" w:cs="Arial"/>
                <w:b/>
                <w:bCs/>
                <w:sz w:val="20"/>
                <w:szCs w:val="20"/>
              </w:rPr>
              <w:t>16 MARCH 2026</w:t>
            </w:r>
            <w:r>
              <w:rPr>
                <w:rFonts w:ascii="Arial Nova" w:hAnsi="Arial Nova" w:cs="Arial"/>
                <w:b/>
                <w:bCs/>
                <w:sz w:val="20"/>
                <w:szCs w:val="20"/>
              </w:rPr>
              <w:t xml:space="preserve"> (Joint)</w:t>
            </w:r>
          </w:p>
        </w:tc>
      </w:tr>
      <w:tr w:rsidR="00730BDF" w14:paraId="239AC1E0" w14:textId="77777777" w:rsidTr="00730BDF">
        <w:trPr>
          <w:cantSplit/>
          <w:trHeight w:val="10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508F" w14:textId="58075725" w:rsidR="00730BDF" w:rsidRPr="00EC7B46" w:rsidRDefault="00730BDF" w:rsidP="00730BDF">
            <w:pPr>
              <w:spacing w:before="60" w:after="60" w:line="240" w:lineRule="auto"/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  <w:r>
              <w:rPr>
                <w:rFonts w:ascii="Arial Nova" w:hAnsi="Arial Nova" w:cs="Arial"/>
                <w:b/>
                <w:bCs/>
                <w:sz w:val="21"/>
                <w:szCs w:val="21"/>
              </w:rPr>
              <w:t>Review into the delivery of the Legal Service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2643" w14:textId="52A31AC7" w:rsidR="00730BDF" w:rsidRPr="00EC7B46" w:rsidRDefault="00730BDF" w:rsidP="00730BDF">
            <w:pPr>
              <w:spacing w:before="60" w:after="60" w:line="240" w:lineRule="auto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To review the delivery of legal and professional advice and support to both Councils through the Legal Service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A78A" w14:textId="56473163" w:rsidR="00730BDF" w:rsidRPr="00EC7B46" w:rsidRDefault="00730BDF" w:rsidP="00730BDF">
            <w:pPr>
              <w:spacing w:before="60" w:after="60" w:line="240" w:lineRule="auto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Head of Legal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6CCC" w14:textId="7868ED01" w:rsidR="00730BDF" w:rsidRPr="00EC7B46" w:rsidRDefault="00730BDF" w:rsidP="00730BDF">
            <w:pPr>
              <w:spacing w:before="60" w:after="60" w:line="240" w:lineRule="auto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Leader of the Council (JW)</w:t>
            </w:r>
          </w:p>
        </w:tc>
      </w:tr>
      <w:tr w:rsidR="00730BDF" w14:paraId="5EE29FA6" w14:textId="77777777" w:rsidTr="00730BDF">
        <w:trPr>
          <w:cantSplit/>
          <w:trHeight w:val="10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F2E6" w14:textId="5DC4CBDF" w:rsidR="00730BDF" w:rsidRDefault="00730BDF" w:rsidP="00730BDF">
            <w:pPr>
              <w:spacing w:before="60" w:after="60" w:line="240" w:lineRule="auto"/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  <w:r>
              <w:rPr>
                <w:rFonts w:ascii="Arial Nova" w:hAnsi="Arial Nova" w:cs="Arial"/>
                <w:b/>
                <w:bCs/>
                <w:sz w:val="21"/>
                <w:szCs w:val="21"/>
              </w:rPr>
              <w:t>Bi-annual Council Housing Assurance Report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1C09" w14:textId="61CE0F63" w:rsidR="00730BDF" w:rsidRDefault="00730BDF" w:rsidP="00730BDF">
            <w:pPr>
              <w:spacing w:before="60" w:after="60" w:line="240" w:lineRule="auto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To assess the Council’s performance towards delivering a high-quality housing service.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3FF4" w14:textId="77777777" w:rsidR="00730BDF" w:rsidRDefault="00730BDF" w:rsidP="00730BDF">
            <w:pPr>
              <w:spacing w:before="60" w:after="60" w:line="240" w:lineRule="auto"/>
              <w:rPr>
                <w:rFonts w:ascii="Arial Nova" w:eastAsia="Times New Roman" w:hAnsi="Arial Nova" w:cs="Arial"/>
                <w:sz w:val="21"/>
                <w:szCs w:val="21"/>
              </w:rPr>
            </w:pPr>
            <w:r>
              <w:rPr>
                <w:rFonts w:ascii="Arial Nova" w:eastAsia="Times New Roman" w:hAnsi="Arial Nova" w:cs="Arial"/>
                <w:sz w:val="21"/>
                <w:szCs w:val="21"/>
              </w:rPr>
              <w:t>Director – Housing</w:t>
            </w:r>
          </w:p>
          <w:p w14:paraId="0A1E697D" w14:textId="316F3834" w:rsidR="00730BDF" w:rsidRDefault="00730BDF" w:rsidP="00730BDF">
            <w:pPr>
              <w:spacing w:before="60" w:after="60" w:line="240" w:lineRule="auto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eastAsia="Times New Roman" w:hAnsi="Arial Nova" w:cs="Arial"/>
                <w:sz w:val="21"/>
                <w:szCs w:val="21"/>
              </w:rPr>
              <w:t>Head of Housing Transformation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A4F8" w14:textId="12CBDE16" w:rsidR="00730BDF" w:rsidRDefault="00730BDF" w:rsidP="00730BDF">
            <w:pPr>
              <w:spacing w:before="60" w:after="60" w:line="240" w:lineRule="auto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Housing (JC)</w:t>
            </w:r>
          </w:p>
        </w:tc>
      </w:tr>
      <w:tr w:rsidR="00730BDF" w14:paraId="76C03718" w14:textId="77777777" w:rsidTr="00901ED4">
        <w:trPr>
          <w:cantSplit/>
          <w:trHeight w:val="567"/>
          <w:jc w:val="center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0EF4895" w14:textId="7A381C73" w:rsidR="00730BDF" w:rsidRPr="00903270" w:rsidRDefault="00730BDF" w:rsidP="00730BDF">
            <w:pPr>
              <w:spacing w:after="0" w:line="240" w:lineRule="auto"/>
              <w:rPr>
                <w:rFonts w:ascii="Arial Nova" w:hAnsi="Arial Nova" w:cs="Arial"/>
                <w:b/>
                <w:bCs/>
                <w:sz w:val="20"/>
                <w:szCs w:val="20"/>
              </w:rPr>
            </w:pPr>
            <w:r w:rsidRPr="00903270">
              <w:rPr>
                <w:rFonts w:ascii="Arial Nova" w:hAnsi="Arial Nova" w:cs="Arial"/>
                <w:b/>
                <w:bCs/>
                <w:sz w:val="20"/>
                <w:szCs w:val="20"/>
              </w:rPr>
              <w:t>13 APRIL 2026</w:t>
            </w:r>
            <w:r>
              <w:rPr>
                <w:rFonts w:ascii="Arial Nova" w:hAnsi="Arial Nova" w:cs="Arial"/>
                <w:b/>
                <w:bCs/>
                <w:sz w:val="20"/>
                <w:szCs w:val="20"/>
              </w:rPr>
              <w:t xml:space="preserve"> (Joint)</w:t>
            </w:r>
          </w:p>
        </w:tc>
      </w:tr>
      <w:tr w:rsidR="00730BDF" w14:paraId="079FF3E5" w14:textId="77777777" w:rsidTr="00730BDF">
        <w:trPr>
          <w:cantSplit/>
          <w:trHeight w:val="123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3CA7" w14:textId="5BBDD575" w:rsidR="00730BDF" w:rsidRPr="008D252F" w:rsidRDefault="00730BDF" w:rsidP="00730BDF">
            <w:pPr>
              <w:tabs>
                <w:tab w:val="left" w:pos="420"/>
                <w:tab w:val="left" w:pos="4920"/>
                <w:tab w:val="left" w:pos="67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270">
              <w:rPr>
                <w:rFonts w:ascii="Arial Nova" w:hAnsi="Arial Nova" w:cs="Arial"/>
                <w:b/>
                <w:bCs/>
                <w:sz w:val="21"/>
                <w:szCs w:val="21"/>
              </w:rPr>
              <w:t>Bi-annual Tenant Scrutiny Board Update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B605" w14:textId="1CB2D793" w:rsidR="00730BDF" w:rsidRPr="008D252F" w:rsidRDefault="00730BDF" w:rsidP="00730BDF">
            <w:pPr>
              <w:tabs>
                <w:tab w:val="left" w:pos="420"/>
                <w:tab w:val="center" w:pos="4513"/>
                <w:tab w:val="left" w:pos="4920"/>
                <w:tab w:val="left" w:pos="6720"/>
                <w:tab w:val="right" w:pos="9026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 xml:space="preserve">To receive a bi-annual update on the work of the Tenant Scrutiny Board and any upcoming projects.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F5BA" w14:textId="77777777" w:rsidR="00730BDF" w:rsidRDefault="00730BDF" w:rsidP="00730BDF">
            <w:pPr>
              <w:spacing w:before="60" w:after="60" w:line="240" w:lineRule="auto"/>
              <w:rPr>
                <w:rFonts w:ascii="Arial Nova" w:eastAsia="Times New Roman" w:hAnsi="Arial Nova" w:cs="Arial"/>
                <w:sz w:val="21"/>
                <w:szCs w:val="21"/>
              </w:rPr>
            </w:pPr>
            <w:r>
              <w:rPr>
                <w:rFonts w:ascii="Arial Nova" w:eastAsia="Times New Roman" w:hAnsi="Arial Nova" w:cs="Arial"/>
                <w:sz w:val="21"/>
                <w:szCs w:val="21"/>
              </w:rPr>
              <w:t>Head of Housing Transformation</w:t>
            </w:r>
          </w:p>
          <w:p w14:paraId="25BBD87A" w14:textId="1D539373" w:rsidR="00730BDF" w:rsidRPr="008D252F" w:rsidRDefault="00730BDF" w:rsidP="00730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 Nova" w:eastAsia="Times New Roman" w:hAnsi="Arial Nova" w:cs="Arial"/>
                <w:sz w:val="21"/>
                <w:szCs w:val="21"/>
              </w:rPr>
              <w:t>Chair of the Tenant Board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810F" w14:textId="2A4C6311" w:rsidR="00730BDF" w:rsidRPr="008D252F" w:rsidRDefault="00730BDF" w:rsidP="00730BD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Housing (JC)</w:t>
            </w:r>
          </w:p>
        </w:tc>
      </w:tr>
    </w:tbl>
    <w:p w14:paraId="4BA383E8" w14:textId="2C3D7303" w:rsidR="005C0D76" w:rsidRDefault="005C0D76" w:rsidP="00542A69">
      <w:pPr>
        <w:spacing w:after="120"/>
        <w:rPr>
          <w:rFonts w:ascii="Arial" w:hAnsi="Arial" w:cs="Arial"/>
          <w:b/>
          <w:bCs/>
        </w:rPr>
      </w:pPr>
    </w:p>
    <w:p w14:paraId="78FF7BAD" w14:textId="77777777" w:rsidR="00BE726E" w:rsidRPr="00542A69" w:rsidRDefault="00BE726E" w:rsidP="00542A69">
      <w:pPr>
        <w:spacing w:after="120"/>
        <w:rPr>
          <w:rFonts w:cs="Arial"/>
        </w:rPr>
      </w:pPr>
    </w:p>
    <w:sectPr w:rsidR="00BE726E" w:rsidRPr="00542A69" w:rsidSect="009F4AD0">
      <w:footerReference w:type="default" r:id="rId7"/>
      <w:type w:val="continuous"/>
      <w:pgSz w:w="11909" w:h="16838" w:code="9"/>
      <w:pgMar w:top="1418" w:right="1134" w:bottom="1418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36D3F" w14:textId="77777777" w:rsidR="002D7015" w:rsidRDefault="002D7015" w:rsidP="002D7015">
      <w:pPr>
        <w:spacing w:after="0" w:line="240" w:lineRule="auto"/>
      </w:pPr>
      <w:r>
        <w:separator/>
      </w:r>
    </w:p>
  </w:endnote>
  <w:endnote w:type="continuationSeparator" w:id="0">
    <w:p w14:paraId="0AEFE1AA" w14:textId="77777777" w:rsidR="002D7015" w:rsidRDefault="002D7015" w:rsidP="002D7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4E334" w14:textId="77777777" w:rsidR="00046F11" w:rsidRDefault="00046F11" w:rsidP="00046F11">
    <w:pPr>
      <w:spacing w:after="0"/>
      <w:rPr>
        <w:rFonts w:ascii="Arial" w:hAnsi="Arial" w:cs="Arial"/>
        <w:sz w:val="12"/>
        <w:szCs w:val="12"/>
        <w:lang w:eastAsia="en-GB"/>
      </w:rPr>
    </w:pPr>
    <w:r>
      <w:rPr>
        <w:rFonts w:ascii="Arial" w:hAnsi="Arial" w:cs="Arial"/>
        <w:b/>
        <w:bCs/>
        <w:sz w:val="12"/>
        <w:szCs w:val="12"/>
        <w:lang w:eastAsia="en-GB"/>
      </w:rPr>
      <w:t>Alicia Norman</w:t>
    </w:r>
  </w:p>
  <w:p w14:paraId="374D15E3" w14:textId="26F9A31E" w:rsidR="00046F11" w:rsidRDefault="00046F11" w:rsidP="00046F11">
    <w:pPr>
      <w:spacing w:after="0"/>
      <w:rPr>
        <w:rFonts w:ascii="Arial" w:hAnsi="Arial" w:cs="Arial"/>
        <w:sz w:val="12"/>
        <w:szCs w:val="12"/>
        <w:lang w:eastAsia="en-GB"/>
      </w:rPr>
    </w:pPr>
    <w:r>
      <w:rPr>
        <w:rFonts w:ascii="Arial" w:hAnsi="Arial" w:cs="Arial"/>
        <w:sz w:val="12"/>
        <w:szCs w:val="12"/>
        <w:lang w:eastAsia="en-GB"/>
      </w:rPr>
      <w:t>Lead Officer – Overview + Scrutiny</w:t>
    </w:r>
  </w:p>
  <w:p w14:paraId="234D70B2" w14:textId="77777777" w:rsidR="00046F11" w:rsidRDefault="00046F11" w:rsidP="00046F11">
    <w:pPr>
      <w:spacing w:after="0"/>
      <w:rPr>
        <w:rFonts w:ascii="Arial" w:hAnsi="Arial" w:cs="Arial"/>
        <w:sz w:val="12"/>
        <w:szCs w:val="12"/>
        <w:lang w:eastAsia="en-GB"/>
      </w:rPr>
    </w:pPr>
    <w:r>
      <w:rPr>
        <w:rFonts w:ascii="Arial" w:hAnsi="Arial" w:cs="Arial"/>
        <w:sz w:val="12"/>
        <w:szCs w:val="12"/>
        <w:lang w:eastAsia="en-GB"/>
      </w:rPr>
      <w:t xml:space="preserve">Enquiries: Alicia.Norman@baberghmidsuffolk.gov.uk </w:t>
    </w:r>
  </w:p>
  <w:p w14:paraId="70ADCE0C" w14:textId="2397A89A" w:rsidR="00046F11" w:rsidRPr="00046F11" w:rsidRDefault="00046F11" w:rsidP="00046F11">
    <w:pPr>
      <w:spacing w:after="0"/>
      <w:rPr>
        <w:rFonts w:ascii="Arial" w:hAnsi="Arial" w:cs="Arial"/>
        <w:color w:val="0070C0"/>
        <w:sz w:val="12"/>
        <w:szCs w:val="12"/>
        <w:u w:val="single"/>
        <w:lang w:eastAsia="en-GB"/>
      </w:rPr>
    </w:pPr>
    <w:hyperlink r:id="rId1" w:history="1">
      <w:r w:rsidRPr="00046F11">
        <w:rPr>
          <w:rStyle w:val="Hyperlink"/>
          <w:rFonts w:ascii="Arial" w:hAnsi="Arial" w:cs="Arial"/>
          <w:color w:val="0070C0"/>
          <w:sz w:val="12"/>
          <w:szCs w:val="12"/>
          <w:lang w:eastAsia="en-GB"/>
        </w:rPr>
        <w:t>www.babergh.gov.uk</w:t>
      </w:r>
    </w:hyperlink>
    <w:r w:rsidRPr="00046F11">
      <w:rPr>
        <w:rStyle w:val="Hyperlink"/>
        <w:rFonts w:ascii="Arial" w:hAnsi="Arial" w:cs="Arial"/>
        <w:color w:val="000000" w:themeColor="text1"/>
        <w:sz w:val="12"/>
        <w:szCs w:val="12"/>
        <w:u w:val="none"/>
        <w:lang w:eastAsia="en-GB"/>
      </w:rPr>
      <w:t xml:space="preserve"> </w:t>
    </w:r>
    <w:r>
      <w:rPr>
        <w:rStyle w:val="Hyperlink"/>
        <w:rFonts w:ascii="Arial" w:hAnsi="Arial" w:cs="Arial"/>
        <w:color w:val="000000" w:themeColor="text1"/>
        <w:sz w:val="12"/>
        <w:szCs w:val="12"/>
        <w:u w:val="none"/>
        <w:lang w:eastAsia="en-GB"/>
      </w:rPr>
      <w:t xml:space="preserve">and </w:t>
    </w:r>
    <w:hyperlink r:id="rId2" w:history="1">
      <w:r w:rsidRPr="00046F11">
        <w:rPr>
          <w:rStyle w:val="Hyperlink"/>
          <w:rFonts w:ascii="Arial" w:hAnsi="Arial" w:cs="Arial"/>
          <w:color w:val="0070C0"/>
          <w:sz w:val="12"/>
          <w:szCs w:val="12"/>
          <w:lang w:eastAsia="en-GB"/>
        </w:rPr>
        <w:t>www.midsuffolk.gov.uk</w:t>
      </w:r>
    </w:hyperlink>
    <w:r w:rsidRPr="00046F11">
      <w:rPr>
        <w:rStyle w:val="Hyperlink"/>
        <w:rFonts w:ascii="Arial" w:hAnsi="Arial" w:cs="Arial"/>
        <w:color w:val="0070C0"/>
        <w:sz w:val="12"/>
        <w:szCs w:val="12"/>
        <w:u w:val="none"/>
        <w:lang w:eastAsia="en-GB"/>
      </w:rPr>
      <w:t xml:space="preserve"> </w:t>
    </w:r>
  </w:p>
  <w:p w14:paraId="5FF06C06" w14:textId="77777777" w:rsidR="002D7015" w:rsidRPr="007004E4" w:rsidRDefault="002D7015" w:rsidP="007004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194DD" w14:textId="77777777" w:rsidR="002D7015" w:rsidRDefault="002D7015" w:rsidP="002D7015">
      <w:pPr>
        <w:spacing w:after="0" w:line="240" w:lineRule="auto"/>
      </w:pPr>
      <w:r>
        <w:separator/>
      </w:r>
    </w:p>
  </w:footnote>
  <w:footnote w:type="continuationSeparator" w:id="0">
    <w:p w14:paraId="1D89FB8B" w14:textId="77777777" w:rsidR="002D7015" w:rsidRDefault="002D7015" w:rsidP="002D7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hybridMultilevel"/>
    <w:tmpl w:val="5F92DCC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111AC"/>
    <w:multiLevelType w:val="hybridMultilevel"/>
    <w:tmpl w:val="4EBE4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62151"/>
    <w:multiLevelType w:val="hybridMultilevel"/>
    <w:tmpl w:val="0B24C8F8"/>
    <w:lvl w:ilvl="0" w:tplc="7CE619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9313E"/>
    <w:multiLevelType w:val="hybridMultilevel"/>
    <w:tmpl w:val="A4A6064C"/>
    <w:lvl w:ilvl="0" w:tplc="F06C0B7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A3EF5F6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178563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BE49EA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43A9AF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58A1E0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D0E940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29ED51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EBE881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4CAC1887"/>
    <w:multiLevelType w:val="hybridMultilevel"/>
    <w:tmpl w:val="A4445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204973"/>
    <w:multiLevelType w:val="hybridMultilevel"/>
    <w:tmpl w:val="093451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6C2A53"/>
    <w:multiLevelType w:val="hybridMultilevel"/>
    <w:tmpl w:val="DEE20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077113">
    <w:abstractNumId w:val="2"/>
  </w:num>
  <w:num w:numId="2" w16cid:durableId="641733704">
    <w:abstractNumId w:val="0"/>
  </w:num>
  <w:num w:numId="3" w16cid:durableId="164370342">
    <w:abstractNumId w:val="3"/>
  </w:num>
  <w:num w:numId="4" w16cid:durableId="169570094">
    <w:abstractNumId w:val="4"/>
  </w:num>
  <w:num w:numId="5" w16cid:durableId="1186208508">
    <w:abstractNumId w:val="6"/>
  </w:num>
  <w:num w:numId="6" w16cid:durableId="967202551">
    <w:abstractNumId w:val="1"/>
  </w:num>
  <w:num w:numId="7" w16cid:durableId="8156114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319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ACC"/>
    <w:rsid w:val="00000169"/>
    <w:rsid w:val="00001EC9"/>
    <w:rsid w:val="000078A7"/>
    <w:rsid w:val="00010033"/>
    <w:rsid w:val="00010FC2"/>
    <w:rsid w:val="00017D76"/>
    <w:rsid w:val="0002385C"/>
    <w:rsid w:val="00041262"/>
    <w:rsid w:val="000420E4"/>
    <w:rsid w:val="00046F11"/>
    <w:rsid w:val="00053334"/>
    <w:rsid w:val="0005412C"/>
    <w:rsid w:val="000541CC"/>
    <w:rsid w:val="00056102"/>
    <w:rsid w:val="00060A37"/>
    <w:rsid w:val="0006319C"/>
    <w:rsid w:val="00085390"/>
    <w:rsid w:val="00092AC4"/>
    <w:rsid w:val="000A1704"/>
    <w:rsid w:val="000A6ED7"/>
    <w:rsid w:val="000B5095"/>
    <w:rsid w:val="000C007D"/>
    <w:rsid w:val="000D0493"/>
    <w:rsid w:val="000D2236"/>
    <w:rsid w:val="000D754F"/>
    <w:rsid w:val="000E09C1"/>
    <w:rsid w:val="000E0E5A"/>
    <w:rsid w:val="000E47F5"/>
    <w:rsid w:val="000F02AB"/>
    <w:rsid w:val="000F4D1F"/>
    <w:rsid w:val="00104683"/>
    <w:rsid w:val="00111AAC"/>
    <w:rsid w:val="00117708"/>
    <w:rsid w:val="0011789D"/>
    <w:rsid w:val="0012511A"/>
    <w:rsid w:val="001347E5"/>
    <w:rsid w:val="001433F3"/>
    <w:rsid w:val="001567D1"/>
    <w:rsid w:val="001608F8"/>
    <w:rsid w:val="00163D01"/>
    <w:rsid w:val="001649A1"/>
    <w:rsid w:val="001650DD"/>
    <w:rsid w:val="001746A9"/>
    <w:rsid w:val="0019364A"/>
    <w:rsid w:val="001960BB"/>
    <w:rsid w:val="001A2CD4"/>
    <w:rsid w:val="001B0A47"/>
    <w:rsid w:val="001B5AE7"/>
    <w:rsid w:val="001B60C5"/>
    <w:rsid w:val="001B627D"/>
    <w:rsid w:val="001C2139"/>
    <w:rsid w:val="001C62D6"/>
    <w:rsid w:val="001D0659"/>
    <w:rsid w:val="001D3C10"/>
    <w:rsid w:val="001D483B"/>
    <w:rsid w:val="001E571A"/>
    <w:rsid w:val="001E7049"/>
    <w:rsid w:val="001F48E9"/>
    <w:rsid w:val="00201D95"/>
    <w:rsid w:val="00210213"/>
    <w:rsid w:val="002125CB"/>
    <w:rsid w:val="002133AB"/>
    <w:rsid w:val="00220584"/>
    <w:rsid w:val="002217DC"/>
    <w:rsid w:val="00222C5B"/>
    <w:rsid w:val="002249DB"/>
    <w:rsid w:val="00225BFF"/>
    <w:rsid w:val="0022703C"/>
    <w:rsid w:val="00231CC1"/>
    <w:rsid w:val="00233200"/>
    <w:rsid w:val="00244EA8"/>
    <w:rsid w:val="00254330"/>
    <w:rsid w:val="002574E2"/>
    <w:rsid w:val="00267D03"/>
    <w:rsid w:val="00271ED6"/>
    <w:rsid w:val="002879FD"/>
    <w:rsid w:val="002900A3"/>
    <w:rsid w:val="00295553"/>
    <w:rsid w:val="002A3D00"/>
    <w:rsid w:val="002A4005"/>
    <w:rsid w:val="002B3BEE"/>
    <w:rsid w:val="002B685E"/>
    <w:rsid w:val="002C2A31"/>
    <w:rsid w:val="002C3029"/>
    <w:rsid w:val="002D1C9A"/>
    <w:rsid w:val="002D2444"/>
    <w:rsid w:val="002D2D1F"/>
    <w:rsid w:val="002D4AE3"/>
    <w:rsid w:val="002D6BAC"/>
    <w:rsid w:val="002D7015"/>
    <w:rsid w:val="002E5666"/>
    <w:rsid w:val="002E6386"/>
    <w:rsid w:val="002F32F3"/>
    <w:rsid w:val="00302972"/>
    <w:rsid w:val="003042C3"/>
    <w:rsid w:val="00304B54"/>
    <w:rsid w:val="00304BC8"/>
    <w:rsid w:val="00307726"/>
    <w:rsid w:val="00325762"/>
    <w:rsid w:val="00325E9B"/>
    <w:rsid w:val="0033355E"/>
    <w:rsid w:val="00335837"/>
    <w:rsid w:val="0033589A"/>
    <w:rsid w:val="003358F9"/>
    <w:rsid w:val="0034001A"/>
    <w:rsid w:val="003404DE"/>
    <w:rsid w:val="0035673A"/>
    <w:rsid w:val="0035704E"/>
    <w:rsid w:val="00362814"/>
    <w:rsid w:val="00366AAA"/>
    <w:rsid w:val="00374641"/>
    <w:rsid w:val="003840A0"/>
    <w:rsid w:val="00386461"/>
    <w:rsid w:val="00392C84"/>
    <w:rsid w:val="00394B0B"/>
    <w:rsid w:val="003965BD"/>
    <w:rsid w:val="003A0105"/>
    <w:rsid w:val="003A3FCE"/>
    <w:rsid w:val="003C74AB"/>
    <w:rsid w:val="003D0EF3"/>
    <w:rsid w:val="003E55AF"/>
    <w:rsid w:val="003F01CD"/>
    <w:rsid w:val="00402669"/>
    <w:rsid w:val="004031C8"/>
    <w:rsid w:val="00426101"/>
    <w:rsid w:val="00426274"/>
    <w:rsid w:val="004357CB"/>
    <w:rsid w:val="00436E27"/>
    <w:rsid w:val="00437B30"/>
    <w:rsid w:val="00441433"/>
    <w:rsid w:val="00441CDB"/>
    <w:rsid w:val="00443A2E"/>
    <w:rsid w:val="00447D6E"/>
    <w:rsid w:val="00453185"/>
    <w:rsid w:val="004548A5"/>
    <w:rsid w:val="00483094"/>
    <w:rsid w:val="004853EA"/>
    <w:rsid w:val="004A0336"/>
    <w:rsid w:val="004A1E0C"/>
    <w:rsid w:val="004B0E0E"/>
    <w:rsid w:val="004B1188"/>
    <w:rsid w:val="004B27DD"/>
    <w:rsid w:val="004C30B5"/>
    <w:rsid w:val="004C496F"/>
    <w:rsid w:val="004C567A"/>
    <w:rsid w:val="004D4543"/>
    <w:rsid w:val="004D4C64"/>
    <w:rsid w:val="004E5D6D"/>
    <w:rsid w:val="004F4278"/>
    <w:rsid w:val="004F4340"/>
    <w:rsid w:val="00500E7A"/>
    <w:rsid w:val="00513005"/>
    <w:rsid w:val="00530B20"/>
    <w:rsid w:val="00536CFF"/>
    <w:rsid w:val="00542A69"/>
    <w:rsid w:val="00570232"/>
    <w:rsid w:val="00576B4D"/>
    <w:rsid w:val="00577751"/>
    <w:rsid w:val="00580FF2"/>
    <w:rsid w:val="00585EB1"/>
    <w:rsid w:val="005918C9"/>
    <w:rsid w:val="005A0481"/>
    <w:rsid w:val="005A4AD2"/>
    <w:rsid w:val="005B3425"/>
    <w:rsid w:val="005C0D76"/>
    <w:rsid w:val="005C337B"/>
    <w:rsid w:val="005C3D5A"/>
    <w:rsid w:val="005D10C8"/>
    <w:rsid w:val="005D6CAF"/>
    <w:rsid w:val="005D7F32"/>
    <w:rsid w:val="005E4810"/>
    <w:rsid w:val="005F462A"/>
    <w:rsid w:val="00600B8D"/>
    <w:rsid w:val="0060735E"/>
    <w:rsid w:val="0061579B"/>
    <w:rsid w:val="00633E1F"/>
    <w:rsid w:val="00643021"/>
    <w:rsid w:val="00647610"/>
    <w:rsid w:val="00647776"/>
    <w:rsid w:val="006479AA"/>
    <w:rsid w:val="00650928"/>
    <w:rsid w:val="00654DC9"/>
    <w:rsid w:val="006628A0"/>
    <w:rsid w:val="00663161"/>
    <w:rsid w:val="00665F2F"/>
    <w:rsid w:val="00666936"/>
    <w:rsid w:val="006775F5"/>
    <w:rsid w:val="00681CA9"/>
    <w:rsid w:val="006827F4"/>
    <w:rsid w:val="0068778E"/>
    <w:rsid w:val="006908B7"/>
    <w:rsid w:val="006923D9"/>
    <w:rsid w:val="00694B40"/>
    <w:rsid w:val="006A7F94"/>
    <w:rsid w:val="006B1115"/>
    <w:rsid w:val="006B19BE"/>
    <w:rsid w:val="006B369A"/>
    <w:rsid w:val="006B4CFA"/>
    <w:rsid w:val="006B5496"/>
    <w:rsid w:val="006C2407"/>
    <w:rsid w:val="006C31F8"/>
    <w:rsid w:val="006D01E5"/>
    <w:rsid w:val="006D03EF"/>
    <w:rsid w:val="006D1ECD"/>
    <w:rsid w:val="006D49B1"/>
    <w:rsid w:val="006D5640"/>
    <w:rsid w:val="006E0BA3"/>
    <w:rsid w:val="006E2296"/>
    <w:rsid w:val="006E28A7"/>
    <w:rsid w:val="006E28ED"/>
    <w:rsid w:val="006E3012"/>
    <w:rsid w:val="007004E4"/>
    <w:rsid w:val="00706000"/>
    <w:rsid w:val="0071457A"/>
    <w:rsid w:val="00715E03"/>
    <w:rsid w:val="007203D1"/>
    <w:rsid w:val="00726453"/>
    <w:rsid w:val="00730BDF"/>
    <w:rsid w:val="00747D38"/>
    <w:rsid w:val="007538C1"/>
    <w:rsid w:val="00761B06"/>
    <w:rsid w:val="00763784"/>
    <w:rsid w:val="00767C9A"/>
    <w:rsid w:val="00780D09"/>
    <w:rsid w:val="00783BB0"/>
    <w:rsid w:val="00790754"/>
    <w:rsid w:val="007A1E89"/>
    <w:rsid w:val="007A2370"/>
    <w:rsid w:val="007A33AC"/>
    <w:rsid w:val="007B0533"/>
    <w:rsid w:val="007B2AEC"/>
    <w:rsid w:val="007B6EAC"/>
    <w:rsid w:val="007C10CB"/>
    <w:rsid w:val="007C674F"/>
    <w:rsid w:val="007D3ACC"/>
    <w:rsid w:val="007D54FC"/>
    <w:rsid w:val="007D5FE0"/>
    <w:rsid w:val="007D6580"/>
    <w:rsid w:val="007D7FB3"/>
    <w:rsid w:val="007E08EE"/>
    <w:rsid w:val="007E23C4"/>
    <w:rsid w:val="007E3682"/>
    <w:rsid w:val="007E3825"/>
    <w:rsid w:val="007E4E06"/>
    <w:rsid w:val="007F246C"/>
    <w:rsid w:val="0081416F"/>
    <w:rsid w:val="0081573E"/>
    <w:rsid w:val="00817A3A"/>
    <w:rsid w:val="00821430"/>
    <w:rsid w:val="0082524D"/>
    <w:rsid w:val="008338F9"/>
    <w:rsid w:val="00835E15"/>
    <w:rsid w:val="008436AE"/>
    <w:rsid w:val="00845A1D"/>
    <w:rsid w:val="00845B7C"/>
    <w:rsid w:val="0085636E"/>
    <w:rsid w:val="00862734"/>
    <w:rsid w:val="00862E87"/>
    <w:rsid w:val="008748EE"/>
    <w:rsid w:val="00881259"/>
    <w:rsid w:val="00884FB1"/>
    <w:rsid w:val="00886A69"/>
    <w:rsid w:val="008871AE"/>
    <w:rsid w:val="00893CB0"/>
    <w:rsid w:val="008A3168"/>
    <w:rsid w:val="008A411E"/>
    <w:rsid w:val="008C0231"/>
    <w:rsid w:val="008D02CC"/>
    <w:rsid w:val="008D252F"/>
    <w:rsid w:val="008E2FC9"/>
    <w:rsid w:val="008E6534"/>
    <w:rsid w:val="008E673F"/>
    <w:rsid w:val="008E6759"/>
    <w:rsid w:val="008F0243"/>
    <w:rsid w:val="008F1101"/>
    <w:rsid w:val="008F4B84"/>
    <w:rsid w:val="00900B8A"/>
    <w:rsid w:val="00900D0C"/>
    <w:rsid w:val="00901ED4"/>
    <w:rsid w:val="00903270"/>
    <w:rsid w:val="00916D11"/>
    <w:rsid w:val="00927F77"/>
    <w:rsid w:val="00942B1C"/>
    <w:rsid w:val="00945282"/>
    <w:rsid w:val="009464E4"/>
    <w:rsid w:val="00947D48"/>
    <w:rsid w:val="0095759B"/>
    <w:rsid w:val="00972E53"/>
    <w:rsid w:val="009757AF"/>
    <w:rsid w:val="00991A88"/>
    <w:rsid w:val="009934CB"/>
    <w:rsid w:val="009A1844"/>
    <w:rsid w:val="009A2C06"/>
    <w:rsid w:val="009A3018"/>
    <w:rsid w:val="009A3CC4"/>
    <w:rsid w:val="009A41FC"/>
    <w:rsid w:val="009A61CA"/>
    <w:rsid w:val="009A713A"/>
    <w:rsid w:val="009B1515"/>
    <w:rsid w:val="009B6457"/>
    <w:rsid w:val="009D1B52"/>
    <w:rsid w:val="009D22C2"/>
    <w:rsid w:val="009D3ADB"/>
    <w:rsid w:val="009E6ABD"/>
    <w:rsid w:val="009E77ED"/>
    <w:rsid w:val="009F4AD0"/>
    <w:rsid w:val="009F5AAC"/>
    <w:rsid w:val="009F7B4F"/>
    <w:rsid w:val="00A070FD"/>
    <w:rsid w:val="00A16DC7"/>
    <w:rsid w:val="00A16EF3"/>
    <w:rsid w:val="00A2082E"/>
    <w:rsid w:val="00A22627"/>
    <w:rsid w:val="00A22910"/>
    <w:rsid w:val="00A26B6A"/>
    <w:rsid w:val="00A33799"/>
    <w:rsid w:val="00A33DCC"/>
    <w:rsid w:val="00A36749"/>
    <w:rsid w:val="00A44991"/>
    <w:rsid w:val="00A56AAE"/>
    <w:rsid w:val="00A60163"/>
    <w:rsid w:val="00A62576"/>
    <w:rsid w:val="00A67A46"/>
    <w:rsid w:val="00A72150"/>
    <w:rsid w:val="00A7659D"/>
    <w:rsid w:val="00A86E63"/>
    <w:rsid w:val="00A94892"/>
    <w:rsid w:val="00AA3935"/>
    <w:rsid w:val="00AA4675"/>
    <w:rsid w:val="00AA69A2"/>
    <w:rsid w:val="00AA6A3F"/>
    <w:rsid w:val="00AB2987"/>
    <w:rsid w:val="00AB4264"/>
    <w:rsid w:val="00AC0652"/>
    <w:rsid w:val="00AC3D1E"/>
    <w:rsid w:val="00AE7077"/>
    <w:rsid w:val="00B02BFE"/>
    <w:rsid w:val="00B1232A"/>
    <w:rsid w:val="00B14DFC"/>
    <w:rsid w:val="00B25B85"/>
    <w:rsid w:val="00B25D37"/>
    <w:rsid w:val="00B40505"/>
    <w:rsid w:val="00B44B30"/>
    <w:rsid w:val="00B455D5"/>
    <w:rsid w:val="00B5578A"/>
    <w:rsid w:val="00B627F1"/>
    <w:rsid w:val="00B645A1"/>
    <w:rsid w:val="00B70852"/>
    <w:rsid w:val="00B725ED"/>
    <w:rsid w:val="00B76D4E"/>
    <w:rsid w:val="00B856E7"/>
    <w:rsid w:val="00B94500"/>
    <w:rsid w:val="00BA0CEF"/>
    <w:rsid w:val="00BA2361"/>
    <w:rsid w:val="00BA71BB"/>
    <w:rsid w:val="00BB56D0"/>
    <w:rsid w:val="00BC2997"/>
    <w:rsid w:val="00BC756B"/>
    <w:rsid w:val="00BD2324"/>
    <w:rsid w:val="00BE726E"/>
    <w:rsid w:val="00C04588"/>
    <w:rsid w:val="00C10D23"/>
    <w:rsid w:val="00C12C81"/>
    <w:rsid w:val="00C31470"/>
    <w:rsid w:val="00C32E7B"/>
    <w:rsid w:val="00C34604"/>
    <w:rsid w:val="00C40B92"/>
    <w:rsid w:val="00C52E72"/>
    <w:rsid w:val="00C53DD3"/>
    <w:rsid w:val="00C55275"/>
    <w:rsid w:val="00C70A3D"/>
    <w:rsid w:val="00C70DA0"/>
    <w:rsid w:val="00C764BE"/>
    <w:rsid w:val="00C80C80"/>
    <w:rsid w:val="00C824F1"/>
    <w:rsid w:val="00C857BE"/>
    <w:rsid w:val="00C86F57"/>
    <w:rsid w:val="00C94469"/>
    <w:rsid w:val="00C95202"/>
    <w:rsid w:val="00C959DE"/>
    <w:rsid w:val="00CC06A6"/>
    <w:rsid w:val="00CC1E59"/>
    <w:rsid w:val="00CC392C"/>
    <w:rsid w:val="00CC73FF"/>
    <w:rsid w:val="00CE7438"/>
    <w:rsid w:val="00CE7CC1"/>
    <w:rsid w:val="00CF0416"/>
    <w:rsid w:val="00D03AF2"/>
    <w:rsid w:val="00D20A24"/>
    <w:rsid w:val="00D23E6F"/>
    <w:rsid w:val="00D26811"/>
    <w:rsid w:val="00D47A9E"/>
    <w:rsid w:val="00D51D5E"/>
    <w:rsid w:val="00D5357B"/>
    <w:rsid w:val="00D57795"/>
    <w:rsid w:val="00D71337"/>
    <w:rsid w:val="00D74945"/>
    <w:rsid w:val="00D806AD"/>
    <w:rsid w:val="00D82128"/>
    <w:rsid w:val="00D84621"/>
    <w:rsid w:val="00D9134E"/>
    <w:rsid w:val="00D92539"/>
    <w:rsid w:val="00DB00BA"/>
    <w:rsid w:val="00DB74DD"/>
    <w:rsid w:val="00DC4891"/>
    <w:rsid w:val="00DD0658"/>
    <w:rsid w:val="00DD4B80"/>
    <w:rsid w:val="00DE2985"/>
    <w:rsid w:val="00DE62BF"/>
    <w:rsid w:val="00DF3EFA"/>
    <w:rsid w:val="00DF41AB"/>
    <w:rsid w:val="00DF582F"/>
    <w:rsid w:val="00E10342"/>
    <w:rsid w:val="00E11140"/>
    <w:rsid w:val="00E1471C"/>
    <w:rsid w:val="00E15F04"/>
    <w:rsid w:val="00E25C09"/>
    <w:rsid w:val="00E26253"/>
    <w:rsid w:val="00E26B20"/>
    <w:rsid w:val="00E57677"/>
    <w:rsid w:val="00E663D1"/>
    <w:rsid w:val="00E74917"/>
    <w:rsid w:val="00E76586"/>
    <w:rsid w:val="00E8586B"/>
    <w:rsid w:val="00E85A6C"/>
    <w:rsid w:val="00E91488"/>
    <w:rsid w:val="00E92F5D"/>
    <w:rsid w:val="00EA2F3B"/>
    <w:rsid w:val="00EA7060"/>
    <w:rsid w:val="00EB0B56"/>
    <w:rsid w:val="00EB65CD"/>
    <w:rsid w:val="00EB678C"/>
    <w:rsid w:val="00EC0948"/>
    <w:rsid w:val="00EC6210"/>
    <w:rsid w:val="00EC7B46"/>
    <w:rsid w:val="00ED118C"/>
    <w:rsid w:val="00EE4079"/>
    <w:rsid w:val="00EF2D91"/>
    <w:rsid w:val="00EF6CD1"/>
    <w:rsid w:val="00F06CAF"/>
    <w:rsid w:val="00F16A22"/>
    <w:rsid w:val="00F22F70"/>
    <w:rsid w:val="00F22FAD"/>
    <w:rsid w:val="00F32BCA"/>
    <w:rsid w:val="00F411C1"/>
    <w:rsid w:val="00F53510"/>
    <w:rsid w:val="00F61E7F"/>
    <w:rsid w:val="00F6221B"/>
    <w:rsid w:val="00F649FF"/>
    <w:rsid w:val="00F71520"/>
    <w:rsid w:val="00F71E42"/>
    <w:rsid w:val="00F81CC5"/>
    <w:rsid w:val="00F85503"/>
    <w:rsid w:val="00F86026"/>
    <w:rsid w:val="00F877BA"/>
    <w:rsid w:val="00FD2EFD"/>
    <w:rsid w:val="00FD5287"/>
    <w:rsid w:val="00FD586F"/>
    <w:rsid w:val="00FD5E2A"/>
    <w:rsid w:val="00F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9489"/>
    <o:shapelayout v:ext="edit">
      <o:idmap v:ext="edit" data="1"/>
    </o:shapelayout>
  </w:shapeDefaults>
  <w:decimalSymbol w:val="."/>
  <w:listSeparator w:val=","/>
  <w14:docId w14:val="6A34FC67"/>
  <w15:chartTrackingRefBased/>
  <w15:docId w15:val="{B4D2CBA9-17BC-474E-A08A-7801A91B7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128"/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77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77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827F4"/>
    <w:pPr>
      <w:keepNext/>
      <w:widowControl w:val="0"/>
      <w:tabs>
        <w:tab w:val="left" w:pos="420"/>
        <w:tab w:val="left" w:pos="4920"/>
        <w:tab w:val="left" w:pos="672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827F4"/>
    <w:rPr>
      <w:rFonts w:ascii="Times New Roman" w:eastAsia="Times New Roman" w:hAnsi="Times New Roman" w:cs="Times New Roman"/>
      <w:b/>
      <w:bCs/>
      <w:snapToGrid w:val="0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2D70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015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2D70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015"/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E92F5D"/>
    <w:pPr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767C9A"/>
    <w:rPr>
      <w:color w:val="0563C1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777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7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777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777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EF2D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7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61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99085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78145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5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54049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45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5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1369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089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dsuffolk.gov.uk" TargetMode="External"/><Relationship Id="rId1" Type="http://schemas.openxmlformats.org/officeDocument/2006/relationships/hyperlink" Target="http://www.babergh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Norman</dc:creator>
  <cp:keywords/>
  <dc:description/>
  <cp:lastModifiedBy>Alicia Norman</cp:lastModifiedBy>
  <cp:revision>22</cp:revision>
  <cp:lastPrinted>2024-02-05T15:45:00Z</cp:lastPrinted>
  <dcterms:created xsi:type="dcterms:W3CDTF">2025-04-01T10:10:00Z</dcterms:created>
  <dcterms:modified xsi:type="dcterms:W3CDTF">2025-06-30T13:43:00Z</dcterms:modified>
</cp:coreProperties>
</file>